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701E8" w:rsidRDefault="0059551C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  <w:r w:rsidR="000C32AD">
        <w:rPr>
          <w:rFonts w:ascii="Arial" w:hAnsi="Arial" w:cs="Arial"/>
          <w:sz w:val="20"/>
          <w:szCs w:val="20"/>
        </w:rPr>
        <w:t xml:space="preserve"> </w:t>
      </w:r>
      <w:r w:rsidR="008701E8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701E8" w:rsidRPr="00203D64" w:rsidRDefault="00596AD5" w:rsidP="008701E8">
      <w:pPr>
        <w:jc w:val="right"/>
        <w:rPr>
          <w:b/>
          <w:bCs/>
          <w:i/>
          <w:iCs/>
          <w:sz w:val="28"/>
          <w:szCs w:val="28"/>
        </w:rPr>
      </w:pPr>
      <w:r w:rsidRPr="00596AD5">
        <w:rPr>
          <w:sz w:val="28"/>
          <w:szCs w:val="28"/>
        </w:rPr>
        <w:t>от</w:t>
      </w:r>
      <w:r w:rsidR="008701E8">
        <w:t xml:space="preserve"> </w:t>
      </w:r>
      <w:r w:rsidR="00EF07CD">
        <w:rPr>
          <w:b/>
          <w:i/>
          <w:szCs w:val="28"/>
          <w:u w:val="single"/>
        </w:rPr>
        <w:t xml:space="preserve">28.03.2022 </w:t>
      </w:r>
      <w:r w:rsidR="008701E8" w:rsidRPr="00682CF3">
        <w:rPr>
          <w:sz w:val="28"/>
          <w:szCs w:val="28"/>
        </w:rPr>
        <w:t>№</w:t>
      </w:r>
      <w:r w:rsidR="008701E8">
        <w:rPr>
          <w:rFonts w:ascii="Arial" w:hAnsi="Arial" w:cs="Arial"/>
          <w:sz w:val="20"/>
          <w:szCs w:val="20"/>
        </w:rPr>
        <w:t xml:space="preserve"> </w:t>
      </w:r>
      <w:r w:rsidR="00EF07CD">
        <w:rPr>
          <w:b/>
          <w:i/>
          <w:szCs w:val="20"/>
          <w:u w:val="single"/>
        </w:rPr>
        <w:t>24/1</w:t>
      </w:r>
      <w:bookmarkStart w:id="0" w:name="_GoBack"/>
      <w:bookmarkEnd w:id="0"/>
    </w:p>
    <w:p w:rsidR="009F33EF" w:rsidRPr="008D51E5" w:rsidRDefault="009F33EF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lang w:eastAsia="en-US"/>
        </w:rPr>
      </w:pP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701E8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>
        <w:rPr>
          <w:rFonts w:eastAsia="Calibri"/>
          <w:b/>
          <w:lang w:val="en-US" w:eastAsia="en-US"/>
        </w:rPr>
        <w:t>II</w:t>
      </w:r>
      <w:r w:rsidR="000154E7">
        <w:rPr>
          <w:rFonts w:eastAsia="Calibri"/>
          <w:b/>
          <w:lang w:eastAsia="en-US"/>
        </w:rPr>
        <w:t xml:space="preserve"> КВАРТАЛ 2022 </w:t>
      </w:r>
      <w:r w:rsidR="001966E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ГОДА</w:t>
      </w:r>
    </w:p>
    <w:p w:rsidR="008701E8" w:rsidRPr="00754446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701E8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9F33EF" w:rsidRPr="007D52D7" w:rsidRDefault="009F33EF" w:rsidP="008701E8">
      <w:pPr>
        <w:pStyle w:val="a5"/>
        <w:jc w:val="center"/>
        <w:rPr>
          <w:rFonts w:ascii="Times New Roman" w:hAnsi="Times New Roman"/>
          <w:b/>
          <w:bCs/>
          <w:sz w:val="10"/>
          <w:szCs w:val="24"/>
        </w:rPr>
      </w:pPr>
    </w:p>
    <w:tbl>
      <w:tblPr>
        <w:tblpPr w:leftFromText="180" w:rightFromText="180" w:vertAnchor="text" w:tblpX="27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064"/>
        <w:gridCol w:w="1570"/>
        <w:gridCol w:w="3176"/>
        <w:gridCol w:w="3311"/>
      </w:tblGrid>
      <w:tr w:rsidR="008701E8" w:rsidRPr="007D52D7" w:rsidTr="00E824C6">
        <w:trPr>
          <w:trHeight w:val="11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№</w:t>
            </w:r>
          </w:p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7D52D7">
              <w:rPr>
                <w:sz w:val="22"/>
                <w:szCs w:val="22"/>
              </w:rPr>
              <w:t>п/п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093434">
            <w:pPr>
              <w:pStyle w:val="a5"/>
              <w:ind w:right="-81"/>
              <w:jc w:val="center"/>
              <w:rPr>
                <w:rFonts w:ascii="Times New Roman" w:hAnsi="Times New Roman"/>
                <w:i/>
              </w:rPr>
            </w:pPr>
            <w:r w:rsidRPr="007D52D7">
              <w:rPr>
                <w:rFonts w:ascii="Times New Roman" w:hAnsi="Times New Roman"/>
                <w:i/>
              </w:rPr>
              <w:t>Наименование МПА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Срок рассмотрения на заседании Совета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7D52D7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D52D7">
              <w:rPr>
                <w:i/>
                <w:sz w:val="22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2D6CF9" w:rsidRPr="00AD43E8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AD43E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3E8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Главы Металлургического района </w:t>
            </w:r>
            <w:r w:rsidR="00AD43E8" w:rsidRPr="00AD43E8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</w:t>
            </w:r>
            <w:r w:rsidRPr="00AD43E8">
              <w:rPr>
                <w:rFonts w:ascii="Times New Roman" w:hAnsi="Times New Roman"/>
                <w:bCs/>
                <w:sz w:val="20"/>
                <w:szCs w:val="20"/>
              </w:rPr>
              <w:t xml:space="preserve">о результатах его деятельности и деятельности Администрации Металлургического района в 2021 году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D6CF9" w:rsidRPr="00AD43E8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2.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3E8">
              <w:rPr>
                <w:rFonts w:ascii="Times New Roman" w:hAnsi="Times New Roman"/>
                <w:bCs/>
                <w:sz w:val="20"/>
                <w:szCs w:val="20"/>
              </w:rPr>
              <w:t>О ежегодном отчете депутата Совета депутатов Металлургического район</w:t>
            </w:r>
            <w:r w:rsidR="00AD43E8" w:rsidRPr="00AD43E8">
              <w:rPr>
                <w:rFonts w:ascii="Times New Roman" w:hAnsi="Times New Roman"/>
                <w:bCs/>
                <w:sz w:val="20"/>
                <w:szCs w:val="20"/>
              </w:rPr>
              <w:t xml:space="preserve">а по избирательному округу  </w:t>
            </w:r>
            <w:r w:rsidRPr="00AD43E8">
              <w:rPr>
                <w:rFonts w:ascii="Times New Roman" w:hAnsi="Times New Roman"/>
                <w:bCs/>
                <w:sz w:val="20"/>
                <w:szCs w:val="20"/>
              </w:rPr>
              <w:t>№ 11 В.В. Корнева, избранного в Челябинскую городскую Думу, о  его работе в 2021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D6CF9" w:rsidRPr="00AD43E8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3.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3E8">
              <w:rPr>
                <w:rFonts w:ascii="Times New Roman" w:hAnsi="Times New Roman"/>
                <w:bCs/>
                <w:sz w:val="20"/>
                <w:szCs w:val="20"/>
              </w:rPr>
              <w:t>О ежегодном отчете депутата Совета депутатов Металлургического района по избирательному округу № 16  Капитана А.Е., избранного в Челябинскую городскую Думу, о  его работе в 2021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D6CF9" w:rsidRPr="00AD43E8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544CCF" w:rsidRDefault="002D6CF9" w:rsidP="002D6CF9">
            <w:pPr>
              <w:autoSpaceDE w:val="0"/>
              <w:autoSpaceDN w:val="0"/>
              <w:adjustRightInd w:val="0"/>
              <w:spacing w:line="276" w:lineRule="auto"/>
              <w:ind w:right="-81"/>
              <w:jc w:val="both"/>
              <w:rPr>
                <w:bCs/>
                <w:sz w:val="20"/>
              </w:rPr>
            </w:pPr>
            <w:r w:rsidRPr="00544CCF">
              <w:rPr>
                <w:bCs/>
                <w:sz w:val="20"/>
              </w:rPr>
              <w:t>О  назначении</w:t>
            </w:r>
            <w:r w:rsidRPr="00AD43E8">
              <w:rPr>
                <w:bCs/>
                <w:sz w:val="20"/>
              </w:rPr>
              <w:t xml:space="preserve"> публичных слушаний по отчету об исполнении  </w:t>
            </w:r>
            <w:r w:rsidRPr="00544CCF">
              <w:rPr>
                <w:bCs/>
                <w:sz w:val="20"/>
              </w:rPr>
              <w:t xml:space="preserve">бюджета Металлургического внутригородского района Челябинского городского    округа с   внутригородским  делением   </w:t>
            </w:r>
          </w:p>
          <w:p w:rsidR="002D6CF9" w:rsidRPr="00AD43E8" w:rsidRDefault="002D6CF9" w:rsidP="002D6CF9">
            <w:pPr>
              <w:pStyle w:val="a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D43E8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за  2021 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бюджету и налогам               </w:t>
            </w:r>
          </w:p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   (А. Е. Четвернин)</w:t>
            </w:r>
          </w:p>
        </w:tc>
      </w:tr>
      <w:tr w:rsidR="002D6CF9" w:rsidRPr="00AD43E8" w:rsidTr="00E20558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5.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9" w:rsidRPr="00AD43E8" w:rsidRDefault="002D6CF9" w:rsidP="002D6CF9">
            <w:pPr>
              <w:widowControl w:val="0"/>
              <w:autoSpaceDE w:val="0"/>
              <w:autoSpaceDN w:val="0"/>
              <w:ind w:right="-144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Об   утверждении  Положения   о   муниципальном    контроле</w:t>
            </w:r>
          </w:p>
          <w:p w:rsidR="002D6CF9" w:rsidRPr="00AD43E8" w:rsidRDefault="002D6CF9" w:rsidP="002D6CF9">
            <w:pPr>
              <w:widowControl w:val="0"/>
              <w:autoSpaceDE w:val="0"/>
              <w:autoSpaceDN w:val="0"/>
              <w:ind w:right="-144"/>
            </w:pPr>
            <w:r w:rsidRPr="00AD43E8">
              <w:rPr>
                <w:sz w:val="20"/>
                <w:szCs w:val="20"/>
              </w:rPr>
              <w:t>в  сфере    благоустройства  на  территории Металлургического района   города       Челябинска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67BF1" w:rsidP="00AD43E8">
            <w:pPr>
              <w:widowControl w:val="0"/>
              <w:tabs>
                <w:tab w:val="left" w:pos="993"/>
              </w:tabs>
              <w:autoSpaceDE w:val="0"/>
              <w:autoSpaceDN w:val="0"/>
              <w:ind w:right="-2"/>
              <w:jc w:val="center"/>
              <w:rPr>
                <w:rFonts w:eastAsia="Calibri"/>
                <w:sz w:val="20"/>
              </w:rPr>
            </w:pPr>
            <w:r w:rsidRPr="00AD43E8">
              <w:rPr>
                <w:rFonts w:eastAsia="Calibri"/>
                <w:sz w:val="20"/>
              </w:rPr>
              <w:t>Постоянная  комиссия по благоустройству, инфраструктуре, градостроительству, землепользованию и архитектуре (Ю.Ю. Панов)</w:t>
            </w:r>
          </w:p>
        </w:tc>
      </w:tr>
      <w:tr w:rsidR="00267BF1" w:rsidRPr="00AD43E8" w:rsidTr="00E20558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D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AD43E8" w:rsidRDefault="00267BF1" w:rsidP="00267BF1">
            <w:pPr>
              <w:pStyle w:val="10"/>
              <w:keepNext/>
              <w:keepLines/>
              <w:shd w:val="clear" w:color="auto" w:fill="auto"/>
              <w:tabs>
                <w:tab w:val="left" w:pos="4536"/>
                <w:tab w:val="left" w:pos="7371"/>
                <w:tab w:val="left" w:pos="9639"/>
              </w:tabs>
              <w:spacing w:after="0" w:line="240" w:lineRule="auto"/>
              <w:ind w:left="4395" w:right="-2" w:hanging="4395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О  присвоении   звания  «Почетный житель  Металлургического</w:t>
            </w:r>
          </w:p>
          <w:p w:rsidR="00267BF1" w:rsidRPr="00AD43E8" w:rsidRDefault="00267BF1" w:rsidP="00267BF1">
            <w:pPr>
              <w:pStyle w:val="10"/>
              <w:keepNext/>
              <w:keepLines/>
              <w:shd w:val="clear" w:color="auto" w:fill="auto"/>
              <w:tabs>
                <w:tab w:val="left" w:pos="4536"/>
                <w:tab w:val="left" w:pos="7371"/>
                <w:tab w:val="left" w:pos="9639"/>
              </w:tabs>
              <w:spacing w:after="0" w:line="240" w:lineRule="auto"/>
              <w:ind w:right="-2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района  города  Челябинска»</w:t>
            </w:r>
          </w:p>
          <w:p w:rsidR="00267BF1" w:rsidRPr="00AD43E8" w:rsidRDefault="00267BF1" w:rsidP="002D6CF9">
            <w:pPr>
              <w:widowControl w:val="0"/>
              <w:autoSpaceDE w:val="0"/>
              <w:autoSpaceDN w:val="0"/>
              <w:ind w:right="-144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D6CF9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267BF1" w:rsidRPr="00AD43E8" w:rsidRDefault="00267BF1" w:rsidP="00267BF1">
            <w:pPr>
              <w:widowControl w:val="0"/>
              <w:tabs>
                <w:tab w:val="left" w:pos="993"/>
              </w:tabs>
              <w:autoSpaceDE w:val="0"/>
              <w:autoSpaceDN w:val="0"/>
              <w:ind w:right="-2"/>
              <w:jc w:val="center"/>
              <w:rPr>
                <w:rFonts w:eastAsia="Calibri"/>
                <w:sz w:val="20"/>
              </w:rPr>
            </w:pPr>
            <w:r w:rsidRPr="00AD43E8">
              <w:rPr>
                <w:sz w:val="20"/>
                <w:szCs w:val="20"/>
              </w:rPr>
              <w:t>(С. А. Малыгин)</w:t>
            </w:r>
          </w:p>
        </w:tc>
      </w:tr>
      <w:tr w:rsidR="00267BF1" w:rsidRPr="00AD43E8" w:rsidTr="00E20558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D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F1" w:rsidRPr="00AD43E8" w:rsidRDefault="00267BF1" w:rsidP="00267BF1">
            <w:pPr>
              <w:pStyle w:val="10"/>
              <w:keepNext/>
              <w:keepLines/>
              <w:shd w:val="clear" w:color="auto" w:fill="auto"/>
              <w:tabs>
                <w:tab w:val="left" w:pos="4536"/>
                <w:tab w:val="left" w:pos="7371"/>
                <w:tab w:val="left" w:pos="9639"/>
              </w:tabs>
              <w:spacing w:after="0" w:line="240" w:lineRule="auto"/>
              <w:ind w:right="-2"/>
              <w:jc w:val="both"/>
              <w:rPr>
                <w:sz w:val="20"/>
                <w:szCs w:val="20"/>
              </w:rPr>
            </w:pPr>
            <w:r w:rsidRPr="00AD43E8">
              <w:rPr>
                <w:sz w:val="20"/>
                <w:szCs w:val="18"/>
              </w:rPr>
              <w:t>О внесении изменений в решение Совета депутатов Металлургического района от 22.12.2021 № 22/1 «О бюджете Металлургического внутригородского района Челябинского городского округа с внутригородским делением на очередной финансовый 2022 год и на плановый период 2023 - 2024 годов»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AD43E8" w:rsidRPr="00AD43E8">
              <w:rPr>
                <w:rFonts w:ascii="Times New Roman" w:hAnsi="Times New Roman"/>
                <w:sz w:val="20"/>
                <w:szCs w:val="20"/>
              </w:rPr>
              <w:t xml:space="preserve">- Май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D6CF9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бюджету и налогам               </w:t>
            </w:r>
          </w:p>
          <w:p w:rsidR="00267BF1" w:rsidRPr="00AD43E8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   (А. Е. Четвернин)</w:t>
            </w:r>
          </w:p>
        </w:tc>
      </w:tr>
      <w:tr w:rsidR="002D6CF9" w:rsidRPr="00AD43E8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67BF1" w:rsidP="002D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8</w:t>
            </w:r>
            <w:r w:rsidR="002D6CF9" w:rsidRPr="00AD43E8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AD43E8">
            <w:pPr>
              <w:pStyle w:val="a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Об исполнении бюджета Металлургического внутригородского района Челябинского городского округа с внутригородским делением за 2021 год.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67BF1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Глава Металлургического района Кочетков С.Н.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бюджету и налогам               </w:t>
            </w:r>
          </w:p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   (А. Е. Четвернин)</w:t>
            </w:r>
          </w:p>
        </w:tc>
      </w:tr>
      <w:tr w:rsidR="00267BF1" w:rsidRPr="00AD43E8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67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9.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67BF1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3E8">
              <w:rPr>
                <w:rFonts w:ascii="Times New Roman" w:hAnsi="Times New Roman"/>
                <w:bCs/>
                <w:sz w:val="20"/>
                <w:szCs w:val="20"/>
              </w:rPr>
              <w:t>О ежегодном отчете депутата Совета депутатов Металлургического района по избирательному округу    № 7  Баканова А.В., избранного в Челябинскую городскую Думу, о  его работе в 2021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67BF1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267BF1" w:rsidRPr="00AD43E8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67BF1" w:rsidRPr="00AD43E8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67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10.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AD43E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3E8">
              <w:rPr>
                <w:rFonts w:ascii="Times New Roman" w:hAnsi="Times New Roman"/>
                <w:bCs/>
                <w:sz w:val="20"/>
                <w:szCs w:val="20"/>
              </w:rPr>
              <w:t>О ежегодном отчете депутата Совета депутатов Металлургического района по избирательному округу      № 21 М.Г. Вербитского , избранного в Челябинскую городскую Думу, о  его работе в 2021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67BF1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F1" w:rsidRPr="00AD43E8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267BF1" w:rsidRPr="00AD43E8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D6CF9" w:rsidRPr="00AD43E8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67BF1" w:rsidP="002D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11.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AD43E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D43E8">
              <w:rPr>
                <w:rFonts w:ascii="Times New Roman" w:hAnsi="Times New Roman"/>
                <w:bCs/>
                <w:sz w:val="20"/>
                <w:szCs w:val="20"/>
              </w:rPr>
              <w:t>О ежегодном отчете Председателя Совета депутатов Металлургического района о результатах его деятельности в 2021 году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Май – Июнь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D6CF9" w:rsidRPr="00AD43E8" w:rsidTr="00E5123E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67BF1" w:rsidP="002D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12.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9" w:rsidRPr="00AD43E8" w:rsidRDefault="002D6CF9" w:rsidP="00AD43E8">
            <w:pPr>
              <w:pStyle w:val="a5"/>
              <w:ind w:right="-223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Об утверждени</w:t>
            </w:r>
            <w:r w:rsidR="00AD43E8" w:rsidRPr="00AD43E8">
              <w:rPr>
                <w:rFonts w:ascii="Times New Roman" w:hAnsi="Times New Roman"/>
                <w:sz w:val="20"/>
                <w:szCs w:val="20"/>
              </w:rPr>
              <w:t xml:space="preserve">и Плана работы Совета депутатов </w:t>
            </w:r>
            <w:r w:rsidRPr="00AD43E8">
              <w:rPr>
                <w:rFonts w:ascii="Times New Roman" w:hAnsi="Times New Roman"/>
                <w:sz w:val="20"/>
                <w:szCs w:val="20"/>
              </w:rPr>
              <w:t xml:space="preserve">Металлургического района на </w:t>
            </w:r>
            <w:r w:rsidRPr="00AD43E8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AD43E8">
              <w:rPr>
                <w:rFonts w:ascii="Times New Roman" w:hAnsi="Times New Roman"/>
                <w:sz w:val="20"/>
                <w:szCs w:val="20"/>
              </w:rPr>
              <w:t xml:space="preserve"> квартал 2022 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CF9" w:rsidRPr="00AD43E8" w:rsidRDefault="002D6CF9" w:rsidP="002D6CF9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 xml:space="preserve">Первый заместитель Председателя Совета депутатов </w:t>
            </w:r>
          </w:p>
          <w:p w:rsidR="002D6CF9" w:rsidRPr="00AD43E8" w:rsidRDefault="002D6CF9" w:rsidP="002D6CF9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3E8">
              <w:rPr>
                <w:rFonts w:ascii="Times New Roman" w:hAnsi="Times New Roman"/>
                <w:sz w:val="20"/>
                <w:szCs w:val="20"/>
              </w:rPr>
              <w:t>Капитан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F9" w:rsidRPr="00AD43E8" w:rsidRDefault="002D6CF9" w:rsidP="002D6CF9">
            <w:pPr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Постоянная комиссия по МСУ, регламенту и этике</w:t>
            </w:r>
          </w:p>
          <w:p w:rsidR="002D6CF9" w:rsidRPr="00AD43E8" w:rsidRDefault="002D6CF9" w:rsidP="002D6CF9">
            <w:pPr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(С. А. Малыгин)</w:t>
            </w:r>
          </w:p>
        </w:tc>
      </w:tr>
    </w:tbl>
    <w:p w:rsidR="00E824C6" w:rsidRPr="00AD43E8" w:rsidRDefault="00AD43E8" w:rsidP="00AD43E8">
      <w:pPr>
        <w:tabs>
          <w:tab w:val="left" w:pos="6088"/>
        </w:tabs>
        <w:autoSpaceDE w:val="0"/>
        <w:autoSpaceDN w:val="0"/>
        <w:adjustRightInd w:val="0"/>
        <w:outlineLvl w:val="0"/>
        <w:rPr>
          <w:b/>
          <w:bCs/>
          <w:color w:val="26282F"/>
          <w:sz w:val="8"/>
          <w:szCs w:val="22"/>
        </w:rPr>
      </w:pPr>
      <w:r w:rsidRPr="00AD43E8">
        <w:rPr>
          <w:b/>
          <w:bCs/>
          <w:color w:val="26282F"/>
          <w:sz w:val="22"/>
          <w:szCs w:val="22"/>
        </w:rPr>
        <w:tab/>
      </w:r>
    </w:p>
    <w:p w:rsidR="008701E8" w:rsidRPr="00AD43E8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AD43E8">
        <w:rPr>
          <w:b/>
          <w:bCs/>
          <w:color w:val="26282F"/>
          <w:sz w:val="22"/>
          <w:szCs w:val="22"/>
        </w:rPr>
        <w:t xml:space="preserve">Раздел </w:t>
      </w:r>
      <w:r w:rsidRPr="00AD43E8">
        <w:rPr>
          <w:b/>
          <w:bCs/>
          <w:color w:val="26282F"/>
          <w:sz w:val="22"/>
          <w:szCs w:val="22"/>
          <w:lang w:val="en-US"/>
        </w:rPr>
        <w:t>II</w:t>
      </w:r>
      <w:r w:rsidRPr="00AD43E8">
        <w:rPr>
          <w:b/>
          <w:bCs/>
          <w:color w:val="26282F"/>
          <w:sz w:val="22"/>
          <w:szCs w:val="22"/>
        </w:rPr>
        <w:t>. Работа постоянных комиссий Совета депутатов</w:t>
      </w:r>
    </w:p>
    <w:p w:rsidR="004B469A" w:rsidRPr="00AD43E8" w:rsidRDefault="004B469A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4"/>
          <w:szCs w:val="22"/>
        </w:rPr>
      </w:pPr>
    </w:p>
    <w:tbl>
      <w:tblPr>
        <w:tblW w:w="148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650"/>
        <w:gridCol w:w="1985"/>
        <w:gridCol w:w="4484"/>
      </w:tblGrid>
      <w:tr w:rsidR="008701E8" w:rsidRPr="00AD43E8" w:rsidTr="007D52D7">
        <w:trPr>
          <w:trHeight w:val="5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D7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43E8">
              <w:rPr>
                <w:i/>
                <w:sz w:val="22"/>
                <w:szCs w:val="22"/>
              </w:rPr>
              <w:t>№</w:t>
            </w:r>
          </w:p>
          <w:p w:rsidR="008701E8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43E8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43E8">
              <w:rPr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43E8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43E8">
              <w:rPr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8701E8" w:rsidRPr="00AD43E8" w:rsidTr="008D51E5">
        <w:trPr>
          <w:trHeight w:val="12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Планирование деятельности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 xml:space="preserve">Председатели постоянных комиссий </w:t>
            </w:r>
          </w:p>
        </w:tc>
      </w:tr>
      <w:tr w:rsidR="008701E8" w:rsidRPr="00AD43E8" w:rsidTr="008D51E5">
        <w:trPr>
          <w:trHeight w:val="16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Проведение заседаний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Председатели постоянных комиссий</w:t>
            </w:r>
          </w:p>
        </w:tc>
      </w:tr>
      <w:tr w:rsidR="008701E8" w:rsidRPr="00AD43E8" w:rsidTr="008D51E5">
        <w:trPr>
          <w:trHeight w:val="34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 xml:space="preserve">Председатели постоянных комиссий </w:t>
            </w:r>
          </w:p>
        </w:tc>
      </w:tr>
      <w:tr w:rsidR="008701E8" w:rsidRPr="00AD43E8" w:rsidTr="008D51E5">
        <w:trPr>
          <w:trHeight w:val="5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Постоянно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Председатели постоянных комиссий</w:t>
            </w:r>
          </w:p>
        </w:tc>
      </w:tr>
      <w:tr w:rsidR="008701E8" w:rsidRPr="00AD43E8" w:rsidTr="008D51E5">
        <w:trPr>
          <w:trHeight w:val="338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5.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Председатели профильных  постоянных комиссий</w:t>
            </w:r>
          </w:p>
        </w:tc>
      </w:tr>
      <w:tr w:rsidR="008701E8" w:rsidRPr="00AD43E8" w:rsidTr="008D51E5">
        <w:trPr>
          <w:trHeight w:val="14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6.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1E8" w:rsidRPr="00AD43E8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43E8">
              <w:rPr>
                <w:sz w:val="20"/>
                <w:szCs w:val="20"/>
              </w:rPr>
              <w:t>Председатели профильных  постоянных комиссий</w:t>
            </w:r>
          </w:p>
        </w:tc>
      </w:tr>
    </w:tbl>
    <w:p w:rsidR="008D51E5" w:rsidRPr="00AD43E8" w:rsidRDefault="008D51E5" w:rsidP="008D51E5">
      <w:pPr>
        <w:autoSpaceDE w:val="0"/>
        <w:autoSpaceDN w:val="0"/>
        <w:adjustRightInd w:val="0"/>
        <w:outlineLvl w:val="0"/>
        <w:rPr>
          <w:b/>
          <w:bCs/>
          <w:color w:val="26282F"/>
          <w:sz w:val="4"/>
          <w:szCs w:val="22"/>
        </w:rPr>
      </w:pPr>
      <w:bookmarkStart w:id="1" w:name="sub_9"/>
    </w:p>
    <w:p w:rsidR="00AD43E8" w:rsidRPr="00AD43E8" w:rsidRDefault="00AD43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AD43E8" w:rsidRPr="00AD43E8" w:rsidRDefault="00AD43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AD43E8" w:rsidRPr="00AD43E8" w:rsidRDefault="00AD43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</w:p>
    <w:p w:rsidR="008701E8" w:rsidRPr="00AD43E8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AD43E8">
        <w:rPr>
          <w:b/>
          <w:bCs/>
          <w:color w:val="26282F"/>
          <w:sz w:val="22"/>
          <w:szCs w:val="22"/>
        </w:rPr>
        <w:lastRenderedPageBreak/>
        <w:t xml:space="preserve">Раздел </w:t>
      </w:r>
      <w:r w:rsidRPr="00AD43E8">
        <w:rPr>
          <w:b/>
          <w:bCs/>
          <w:color w:val="26282F"/>
          <w:sz w:val="22"/>
          <w:szCs w:val="22"/>
          <w:lang w:val="en-US"/>
        </w:rPr>
        <w:t>III</w:t>
      </w:r>
      <w:r w:rsidRPr="00AD43E8">
        <w:rPr>
          <w:b/>
          <w:bCs/>
          <w:color w:val="26282F"/>
          <w:sz w:val="22"/>
          <w:szCs w:val="22"/>
        </w:rPr>
        <w:t xml:space="preserve">. </w:t>
      </w:r>
      <w:bookmarkEnd w:id="1"/>
      <w:r w:rsidRPr="00AD43E8">
        <w:rPr>
          <w:b/>
          <w:bCs/>
          <w:color w:val="26282F"/>
          <w:sz w:val="22"/>
          <w:szCs w:val="22"/>
        </w:rPr>
        <w:t>Мероприятия</w:t>
      </w:r>
    </w:p>
    <w:p w:rsidR="007D52D7" w:rsidRPr="00AD43E8" w:rsidRDefault="007D52D7" w:rsidP="009F33EF">
      <w:pPr>
        <w:autoSpaceDE w:val="0"/>
        <w:autoSpaceDN w:val="0"/>
        <w:adjustRightInd w:val="0"/>
        <w:jc w:val="center"/>
        <w:outlineLvl w:val="0"/>
        <w:rPr>
          <w:sz w:val="4"/>
          <w:szCs w:val="22"/>
          <w:lang w:val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831"/>
        <w:gridCol w:w="2268"/>
        <w:gridCol w:w="5103"/>
      </w:tblGrid>
      <w:tr w:rsidR="008701E8" w:rsidRPr="00AD43E8" w:rsidTr="00E824C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D7" w:rsidRPr="00AD43E8" w:rsidRDefault="007D52D7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43E8">
              <w:rPr>
                <w:i/>
                <w:sz w:val="22"/>
                <w:szCs w:val="22"/>
              </w:rPr>
              <w:t>№</w:t>
            </w:r>
          </w:p>
          <w:p w:rsidR="008701E8" w:rsidRPr="00AD43E8" w:rsidRDefault="007D52D7" w:rsidP="007D52D7">
            <w:pPr>
              <w:jc w:val="both"/>
            </w:pPr>
            <w:r w:rsidRPr="00AD43E8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43E8">
              <w:rPr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43E8"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43E8"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8701E8" w:rsidRPr="00AD43E8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E527CD" w:rsidP="007D52D7">
            <w:r w:rsidRPr="00AD43E8">
              <w:rPr>
                <w:sz w:val="22"/>
                <w:szCs w:val="22"/>
              </w:rPr>
              <w:t>1</w:t>
            </w:r>
            <w:r w:rsidR="008701E8" w:rsidRPr="00AD43E8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AD43E8" w:rsidRDefault="00D14275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 xml:space="preserve">По </w:t>
            </w:r>
            <w:r w:rsidR="008701E8" w:rsidRPr="00AD43E8">
              <w:rPr>
                <w:sz w:val="22"/>
                <w:szCs w:val="22"/>
              </w:rPr>
              <w:t>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>Руководитель Депутатского центра Кабирова  В. А.</w:t>
            </w:r>
          </w:p>
        </w:tc>
      </w:tr>
      <w:tr w:rsidR="008701E8" w:rsidRPr="00AD43E8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E527CD" w:rsidP="007D52D7">
            <w:r w:rsidRPr="00AD43E8">
              <w:rPr>
                <w:sz w:val="22"/>
                <w:szCs w:val="22"/>
              </w:rPr>
              <w:t>2</w:t>
            </w:r>
            <w:r w:rsidR="008701E8" w:rsidRPr="00AD43E8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>По графикам депутатов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8701E8" w:rsidRPr="00AD43E8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E527CD" w:rsidP="007D52D7">
            <w:r w:rsidRPr="00AD43E8">
              <w:rPr>
                <w:sz w:val="22"/>
                <w:szCs w:val="22"/>
              </w:rPr>
              <w:t>3</w:t>
            </w:r>
            <w:r w:rsidR="008701E8" w:rsidRPr="00AD43E8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AD43E8" w:rsidRDefault="00E527CD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>Латыпова З.И.</w:t>
            </w:r>
          </w:p>
        </w:tc>
      </w:tr>
      <w:tr w:rsidR="008701E8" w:rsidRPr="00AD43E8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E527CD" w:rsidP="007D52D7">
            <w:r w:rsidRPr="00AD43E8">
              <w:rPr>
                <w:sz w:val="22"/>
                <w:szCs w:val="22"/>
              </w:rPr>
              <w:t>4</w:t>
            </w:r>
            <w:r w:rsidR="008701E8" w:rsidRPr="00AD43E8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pStyle w:val="a3"/>
            </w:pPr>
            <w:r w:rsidRPr="00AD43E8">
              <w:rPr>
                <w:sz w:val="22"/>
                <w:szCs w:val="22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8701E8" w:rsidRPr="00AD43E8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E527CD" w:rsidP="007D52D7">
            <w:r w:rsidRPr="00AD43E8">
              <w:rPr>
                <w:sz w:val="22"/>
                <w:szCs w:val="22"/>
              </w:rPr>
              <w:t>5</w:t>
            </w:r>
            <w:r w:rsidR="008701E8" w:rsidRPr="00AD43E8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8" w:rsidRPr="00AD43E8" w:rsidRDefault="008701E8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3EF" w:rsidRPr="00AD43E8" w:rsidRDefault="008701E8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 xml:space="preserve">Депутаты, начальник </w:t>
            </w:r>
          </w:p>
          <w:p w:rsidR="009F33EF" w:rsidRPr="00AD43E8" w:rsidRDefault="008701E8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 xml:space="preserve">организационно-правового отдела </w:t>
            </w:r>
          </w:p>
          <w:p w:rsidR="008701E8" w:rsidRPr="00AD43E8" w:rsidRDefault="00E527CD" w:rsidP="007D52D7">
            <w:pPr>
              <w:autoSpaceDE w:val="0"/>
              <w:autoSpaceDN w:val="0"/>
              <w:adjustRightInd w:val="0"/>
            </w:pPr>
            <w:r w:rsidRPr="00AD43E8">
              <w:rPr>
                <w:sz w:val="22"/>
                <w:szCs w:val="22"/>
              </w:rPr>
              <w:t>Латыпова З.И.</w:t>
            </w:r>
          </w:p>
        </w:tc>
      </w:tr>
      <w:tr w:rsidR="008701E8" w:rsidRPr="00AD43E8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E527CD" w:rsidP="007D52D7">
            <w:r w:rsidRPr="00AD43E8">
              <w:rPr>
                <w:sz w:val="22"/>
                <w:szCs w:val="22"/>
              </w:rPr>
              <w:t>6</w:t>
            </w:r>
            <w:r w:rsidR="008701E8" w:rsidRPr="00AD43E8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r w:rsidRPr="00AD43E8">
              <w:rPr>
                <w:sz w:val="22"/>
                <w:szCs w:val="22"/>
              </w:rPr>
              <w:t xml:space="preserve">Участие в </w:t>
            </w:r>
            <w:r w:rsidR="00186038" w:rsidRPr="00AD43E8">
              <w:rPr>
                <w:sz w:val="22"/>
                <w:szCs w:val="22"/>
              </w:rPr>
              <w:t>общерайонных</w:t>
            </w:r>
            <w:r w:rsidRPr="00AD43E8">
              <w:rPr>
                <w:sz w:val="22"/>
                <w:szCs w:val="22"/>
              </w:rPr>
              <w:t xml:space="preserve">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ind w:left="-108" w:firstLine="108"/>
            </w:pPr>
            <w:r w:rsidRPr="00AD43E8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r w:rsidRPr="00AD43E8">
              <w:rPr>
                <w:sz w:val="22"/>
                <w:szCs w:val="22"/>
              </w:rPr>
              <w:t>Депутаты Совета депутатов</w:t>
            </w:r>
          </w:p>
          <w:p w:rsidR="009F33EF" w:rsidRPr="00AD43E8" w:rsidRDefault="009F33EF" w:rsidP="007D52D7"/>
        </w:tc>
      </w:tr>
      <w:tr w:rsidR="008701E8" w:rsidRPr="00AD43E8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E527CD" w:rsidP="007D52D7">
            <w:r w:rsidRPr="00AD43E8">
              <w:rPr>
                <w:sz w:val="22"/>
                <w:szCs w:val="22"/>
              </w:rPr>
              <w:t>7</w:t>
            </w:r>
            <w:r w:rsidR="008701E8" w:rsidRPr="00AD43E8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r w:rsidRPr="00AD43E8"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E8" w:rsidRPr="00AD43E8" w:rsidRDefault="008701E8" w:rsidP="007D52D7">
            <w:pPr>
              <w:ind w:left="-108" w:firstLine="108"/>
            </w:pPr>
            <w:r w:rsidRPr="00AD43E8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EF" w:rsidRPr="00AD43E8" w:rsidRDefault="008701E8" w:rsidP="007D52D7">
            <w:pPr>
              <w:ind w:left="-108" w:right="-108"/>
            </w:pPr>
            <w:r w:rsidRPr="00AD43E8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:rsidR="008701E8" w:rsidRPr="00AD43E8" w:rsidRDefault="00E527CD" w:rsidP="007D52D7">
            <w:pPr>
              <w:ind w:left="-108" w:right="-108"/>
            </w:pPr>
            <w:r w:rsidRPr="00AD43E8">
              <w:rPr>
                <w:sz w:val="22"/>
                <w:szCs w:val="22"/>
              </w:rPr>
              <w:t xml:space="preserve">Латыпова З.И. </w:t>
            </w:r>
          </w:p>
        </w:tc>
      </w:tr>
    </w:tbl>
    <w:p w:rsidR="008701E8" w:rsidRPr="00AD43E8" w:rsidRDefault="008701E8" w:rsidP="007D52D7"/>
    <w:p w:rsidR="00DC7A20" w:rsidRPr="00AD43E8" w:rsidRDefault="00DC7A20" w:rsidP="008701E8">
      <w:pPr>
        <w:rPr>
          <w:sz w:val="4"/>
        </w:rPr>
      </w:pPr>
    </w:p>
    <w:p w:rsidR="008701E8" w:rsidRPr="00AD43E8" w:rsidRDefault="00943E1C" w:rsidP="008701E8">
      <w:pPr>
        <w:tabs>
          <w:tab w:val="left" w:pos="6804"/>
        </w:tabs>
      </w:pPr>
      <w:r w:rsidRPr="00AD43E8">
        <w:t xml:space="preserve">  </w:t>
      </w:r>
      <w:r w:rsidR="008701E8" w:rsidRPr="00AD43E8">
        <w:t>Председатель Совета депутатов</w:t>
      </w:r>
    </w:p>
    <w:p w:rsidR="008F62ED" w:rsidRDefault="00943E1C" w:rsidP="008701E8">
      <w:pPr>
        <w:tabs>
          <w:tab w:val="left" w:pos="6804"/>
        </w:tabs>
      </w:pPr>
      <w:r w:rsidRPr="00AD43E8">
        <w:t xml:space="preserve">  </w:t>
      </w:r>
      <w:r w:rsidR="008701E8" w:rsidRPr="00AD43E8">
        <w:t xml:space="preserve">Металлургического района                                                                                           </w:t>
      </w:r>
      <w:r w:rsidR="00186038" w:rsidRPr="00AD43E8">
        <w:t xml:space="preserve">                              </w:t>
      </w:r>
      <w:r w:rsidR="008701E8" w:rsidRPr="00AD43E8">
        <w:t xml:space="preserve">            </w:t>
      </w:r>
      <w:r w:rsidR="00E824C6" w:rsidRPr="00AD43E8">
        <w:t xml:space="preserve">                           </w:t>
      </w:r>
      <w:r w:rsidR="00186038" w:rsidRPr="00AD43E8">
        <w:rPr>
          <w:b/>
        </w:rPr>
        <w:t>А. Е. Четвернин</w:t>
      </w:r>
      <w:r w:rsidR="00E527CD">
        <w:rPr>
          <w:b/>
        </w:rPr>
        <w:t xml:space="preserve"> </w:t>
      </w:r>
    </w:p>
    <w:sectPr w:rsidR="008F62ED" w:rsidSect="00E824C6">
      <w:headerReference w:type="default" r:id="rId8"/>
      <w:footerReference w:type="default" r:id="rId9"/>
      <w:footerReference w:type="first" r:id="rId10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C00" w:rsidRDefault="00D34C00" w:rsidP="008701E8">
      <w:r>
        <w:separator/>
      </w:r>
    </w:p>
  </w:endnote>
  <w:endnote w:type="continuationSeparator" w:id="0">
    <w:p w:rsidR="00D34C00" w:rsidRDefault="00D34C00" w:rsidP="0087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362653"/>
      <w:docPartObj>
        <w:docPartGallery w:val="Page Numbers (Bottom of Page)"/>
        <w:docPartUnique/>
      </w:docPartObj>
    </w:sdtPr>
    <w:sdtEndPr/>
    <w:sdtContent>
      <w:p w:rsidR="00E824C6" w:rsidRDefault="00E824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CD">
          <w:rPr>
            <w:noProof/>
          </w:rPr>
          <w:t>3</w:t>
        </w:r>
        <w:r>
          <w:fldChar w:fldCharType="end"/>
        </w:r>
      </w:p>
    </w:sdtContent>
  </w:sdt>
  <w:p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C00" w:rsidRDefault="00D34C00" w:rsidP="008701E8">
      <w:r>
        <w:separator/>
      </w:r>
    </w:p>
  </w:footnote>
  <w:footnote w:type="continuationSeparator" w:id="0">
    <w:p w:rsidR="00D34C00" w:rsidRDefault="00D34C00" w:rsidP="0087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E1C" w:rsidRDefault="00943E1C">
    <w:pPr>
      <w:pStyle w:val="a3"/>
      <w:jc w:val="center"/>
    </w:pPr>
  </w:p>
  <w:p w:rsidR="00943E1C" w:rsidRDefault="00943E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37E46"/>
    <w:multiLevelType w:val="hybridMultilevel"/>
    <w:tmpl w:val="60D2B290"/>
    <w:lvl w:ilvl="0" w:tplc="6F6028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E8"/>
    <w:rsid w:val="0000193C"/>
    <w:rsid w:val="00003F85"/>
    <w:rsid w:val="00004988"/>
    <w:rsid w:val="00007306"/>
    <w:rsid w:val="00010988"/>
    <w:rsid w:val="00011E92"/>
    <w:rsid w:val="000146E8"/>
    <w:rsid w:val="000154E7"/>
    <w:rsid w:val="0002062C"/>
    <w:rsid w:val="00020A37"/>
    <w:rsid w:val="00021984"/>
    <w:rsid w:val="00021E63"/>
    <w:rsid w:val="00022477"/>
    <w:rsid w:val="0002261C"/>
    <w:rsid w:val="00022712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3434"/>
    <w:rsid w:val="000954A9"/>
    <w:rsid w:val="000A0005"/>
    <w:rsid w:val="000A5805"/>
    <w:rsid w:val="000A6B48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32AD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4D5E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68E5"/>
    <w:rsid w:val="00140925"/>
    <w:rsid w:val="001474D0"/>
    <w:rsid w:val="001500CB"/>
    <w:rsid w:val="0015062C"/>
    <w:rsid w:val="00150D00"/>
    <w:rsid w:val="00154915"/>
    <w:rsid w:val="001562C2"/>
    <w:rsid w:val="00160A71"/>
    <w:rsid w:val="00160BA5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038"/>
    <w:rsid w:val="0018699D"/>
    <w:rsid w:val="00187A30"/>
    <w:rsid w:val="00192004"/>
    <w:rsid w:val="00193821"/>
    <w:rsid w:val="0019484F"/>
    <w:rsid w:val="001966E6"/>
    <w:rsid w:val="001970F1"/>
    <w:rsid w:val="001974F0"/>
    <w:rsid w:val="00197CE7"/>
    <w:rsid w:val="001A1061"/>
    <w:rsid w:val="001A117D"/>
    <w:rsid w:val="001A18DA"/>
    <w:rsid w:val="001A41C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C62B5"/>
    <w:rsid w:val="001C7842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3D64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36C9F"/>
    <w:rsid w:val="00240867"/>
    <w:rsid w:val="00241A2D"/>
    <w:rsid w:val="0024209A"/>
    <w:rsid w:val="0024443E"/>
    <w:rsid w:val="002456AE"/>
    <w:rsid w:val="00250ABD"/>
    <w:rsid w:val="0025118D"/>
    <w:rsid w:val="002528D0"/>
    <w:rsid w:val="002557DF"/>
    <w:rsid w:val="002575A9"/>
    <w:rsid w:val="00260B0B"/>
    <w:rsid w:val="002633D0"/>
    <w:rsid w:val="00267BF1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30A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6CF9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59BF"/>
    <w:rsid w:val="0036616F"/>
    <w:rsid w:val="00366E77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A0699"/>
    <w:rsid w:val="003A141D"/>
    <w:rsid w:val="003A26CC"/>
    <w:rsid w:val="003A79CD"/>
    <w:rsid w:val="003A7DB7"/>
    <w:rsid w:val="003B1046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2CD1"/>
    <w:rsid w:val="003F7AE4"/>
    <w:rsid w:val="004008D5"/>
    <w:rsid w:val="00401EBE"/>
    <w:rsid w:val="004031F7"/>
    <w:rsid w:val="00407D18"/>
    <w:rsid w:val="00412F34"/>
    <w:rsid w:val="00413B37"/>
    <w:rsid w:val="00414197"/>
    <w:rsid w:val="0041419C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0725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7D0B"/>
    <w:rsid w:val="004A0AE6"/>
    <w:rsid w:val="004A5808"/>
    <w:rsid w:val="004A5A95"/>
    <w:rsid w:val="004A6DE0"/>
    <w:rsid w:val="004A7EA7"/>
    <w:rsid w:val="004B0123"/>
    <w:rsid w:val="004B0568"/>
    <w:rsid w:val="004B0F0B"/>
    <w:rsid w:val="004B2E85"/>
    <w:rsid w:val="004B41D7"/>
    <w:rsid w:val="004B469A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B7"/>
    <w:rsid w:val="004F4B95"/>
    <w:rsid w:val="004F4CED"/>
    <w:rsid w:val="004F78AC"/>
    <w:rsid w:val="004F7A9F"/>
    <w:rsid w:val="004F7BB2"/>
    <w:rsid w:val="00501489"/>
    <w:rsid w:val="005024B3"/>
    <w:rsid w:val="00502DD7"/>
    <w:rsid w:val="00503229"/>
    <w:rsid w:val="005037C2"/>
    <w:rsid w:val="00504479"/>
    <w:rsid w:val="00507EB0"/>
    <w:rsid w:val="00511FC9"/>
    <w:rsid w:val="00513037"/>
    <w:rsid w:val="00513DED"/>
    <w:rsid w:val="00516003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4CCF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90E3B"/>
    <w:rsid w:val="00591BFE"/>
    <w:rsid w:val="0059209B"/>
    <w:rsid w:val="00592C47"/>
    <w:rsid w:val="00593DFE"/>
    <w:rsid w:val="0059551C"/>
    <w:rsid w:val="005966F2"/>
    <w:rsid w:val="00596AD5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0662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20228"/>
    <w:rsid w:val="00623F22"/>
    <w:rsid w:val="006261AD"/>
    <w:rsid w:val="00630CB9"/>
    <w:rsid w:val="00631AE8"/>
    <w:rsid w:val="006336A2"/>
    <w:rsid w:val="006342C8"/>
    <w:rsid w:val="00634352"/>
    <w:rsid w:val="00634A99"/>
    <w:rsid w:val="00634BEC"/>
    <w:rsid w:val="00640C5A"/>
    <w:rsid w:val="00642674"/>
    <w:rsid w:val="00646B0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2CF3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30DD"/>
    <w:rsid w:val="006D5663"/>
    <w:rsid w:val="006E0513"/>
    <w:rsid w:val="006E0B27"/>
    <w:rsid w:val="006E27F7"/>
    <w:rsid w:val="006E300D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1DFB"/>
    <w:rsid w:val="007C29CD"/>
    <w:rsid w:val="007C3D21"/>
    <w:rsid w:val="007C49C6"/>
    <w:rsid w:val="007C5591"/>
    <w:rsid w:val="007C5EBF"/>
    <w:rsid w:val="007D1065"/>
    <w:rsid w:val="007D52D7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1E8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51E5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3E1C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07C9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3EF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3073"/>
    <w:rsid w:val="00A659C2"/>
    <w:rsid w:val="00A65EDB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C06D5"/>
    <w:rsid w:val="00AC2E3F"/>
    <w:rsid w:val="00AC3E97"/>
    <w:rsid w:val="00AC3FF8"/>
    <w:rsid w:val="00AC74CA"/>
    <w:rsid w:val="00AD1561"/>
    <w:rsid w:val="00AD1FA9"/>
    <w:rsid w:val="00AD25DD"/>
    <w:rsid w:val="00AD2CAD"/>
    <w:rsid w:val="00AD43E8"/>
    <w:rsid w:val="00AE1C41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5E79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1C5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6627"/>
    <w:rsid w:val="00CA7A19"/>
    <w:rsid w:val="00CA7A7D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4275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4C00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47CB7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52FA"/>
    <w:rsid w:val="00DA70CE"/>
    <w:rsid w:val="00DB5A8E"/>
    <w:rsid w:val="00DC2A0D"/>
    <w:rsid w:val="00DC3894"/>
    <w:rsid w:val="00DC541D"/>
    <w:rsid w:val="00DC7A20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27CD"/>
    <w:rsid w:val="00E53C39"/>
    <w:rsid w:val="00E56532"/>
    <w:rsid w:val="00E56D9A"/>
    <w:rsid w:val="00E57CDC"/>
    <w:rsid w:val="00E61C53"/>
    <w:rsid w:val="00E62E43"/>
    <w:rsid w:val="00E63368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24C6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1C24"/>
    <w:rsid w:val="00ED50B7"/>
    <w:rsid w:val="00ED6567"/>
    <w:rsid w:val="00ED7061"/>
    <w:rsid w:val="00ED754F"/>
    <w:rsid w:val="00ED7A52"/>
    <w:rsid w:val="00EE014C"/>
    <w:rsid w:val="00EE1609"/>
    <w:rsid w:val="00EE21E2"/>
    <w:rsid w:val="00EE307D"/>
    <w:rsid w:val="00EE728E"/>
    <w:rsid w:val="00EE740C"/>
    <w:rsid w:val="00EF07CD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27C1F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770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A46F"/>
  <w15:docId w15:val="{0DE76133-7CC6-4081-86A1-FA7D6E6A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1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01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0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0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0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7BF1"/>
    <w:pPr>
      <w:ind w:left="720"/>
      <w:contextualSpacing/>
    </w:pPr>
    <w:rPr>
      <w:sz w:val="20"/>
      <w:szCs w:val="20"/>
    </w:rPr>
  </w:style>
  <w:style w:type="character" w:customStyle="1" w:styleId="1">
    <w:name w:val="Заголовок №1_"/>
    <w:basedOn w:val="a0"/>
    <w:link w:val="10"/>
    <w:rsid w:val="00267B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67BF1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E394-7447-4745-B672-77D753D2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12-2</dc:creator>
  <cp:lastModifiedBy>Metsovet</cp:lastModifiedBy>
  <cp:revision>13</cp:revision>
  <cp:lastPrinted>2022-03-29T10:46:00Z</cp:lastPrinted>
  <dcterms:created xsi:type="dcterms:W3CDTF">2020-03-11T08:06:00Z</dcterms:created>
  <dcterms:modified xsi:type="dcterms:W3CDTF">2022-03-29T10:46:00Z</dcterms:modified>
</cp:coreProperties>
</file>