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DC" w:rsidRPr="007F1599" w:rsidRDefault="00CE2EB2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 w:rsidRPr="007F1599">
        <w:rPr>
          <w:rFonts w:ascii="Arial" w:hAnsi="Arial" w:cs="Arial"/>
          <w:sz w:val="20"/>
          <w:szCs w:val="24"/>
        </w:rPr>
        <w:t>ПРИЛОЖЕНИЕ</w:t>
      </w:r>
    </w:p>
    <w:p w:rsidR="00CE2EB2" w:rsidRPr="007F1599" w:rsidRDefault="00206B4B" w:rsidP="00CE2EB2">
      <w:pPr>
        <w:spacing w:after="0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к </w:t>
      </w:r>
      <w:r w:rsidR="009F65E1">
        <w:rPr>
          <w:rFonts w:ascii="Arial" w:hAnsi="Arial" w:cs="Arial"/>
          <w:sz w:val="20"/>
          <w:szCs w:val="24"/>
        </w:rPr>
        <w:t>проекту решения</w:t>
      </w:r>
      <w:r w:rsidR="00CE2EB2" w:rsidRPr="007F1599">
        <w:rPr>
          <w:rFonts w:ascii="Arial" w:hAnsi="Arial" w:cs="Arial"/>
          <w:sz w:val="20"/>
          <w:szCs w:val="24"/>
        </w:rPr>
        <w:t xml:space="preserve"> Совета депутатов </w:t>
      </w:r>
    </w:p>
    <w:p w:rsidR="00EF1FE0" w:rsidRPr="007F1599" w:rsidRDefault="00F31328" w:rsidP="00F31328">
      <w:pPr>
        <w:spacing w:after="0"/>
        <w:jc w:val="right"/>
        <w:rPr>
          <w:rFonts w:ascii="Arial" w:hAnsi="Arial" w:cs="Arial"/>
          <w:sz w:val="20"/>
          <w:szCs w:val="20"/>
        </w:rPr>
      </w:pPr>
      <w:r w:rsidRPr="007F1599">
        <w:rPr>
          <w:rFonts w:ascii="Arial" w:hAnsi="Arial" w:cs="Arial"/>
          <w:sz w:val="20"/>
          <w:szCs w:val="20"/>
        </w:rPr>
        <w:t>Металлургического района</w:t>
      </w:r>
    </w:p>
    <w:p w:rsidR="00100FEA" w:rsidRPr="009F65E1" w:rsidRDefault="00100FEA" w:rsidP="00100FEA">
      <w:pPr>
        <w:tabs>
          <w:tab w:val="left" w:pos="12049"/>
          <w:tab w:val="left" w:pos="12191"/>
        </w:tabs>
        <w:spacing w:after="0"/>
        <w:jc w:val="right"/>
        <w:rPr>
          <w:rFonts w:ascii="Times New Roman" w:hAnsi="Times New Roman" w:cs="Times New Roman"/>
          <w:b/>
          <w:i/>
          <w:sz w:val="32"/>
          <w:szCs w:val="20"/>
          <w:u w:val="single"/>
        </w:rPr>
      </w:pPr>
      <w:r w:rsidRPr="009F65E1">
        <w:rPr>
          <w:rFonts w:ascii="Times New Roman" w:hAnsi="Times New Roman" w:cs="Times New Roman"/>
          <w:sz w:val="32"/>
          <w:szCs w:val="20"/>
        </w:rPr>
        <w:t xml:space="preserve">от </w:t>
      </w:r>
      <w:r w:rsidR="009F65E1"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>29.10.2021</w:t>
      </w:r>
      <w:r w:rsidR="009F65E1" w:rsidRPr="009F65E1">
        <w:rPr>
          <w:rFonts w:ascii="Times New Roman" w:hAnsi="Times New Roman" w:cs="Times New Roman"/>
          <w:sz w:val="32"/>
          <w:szCs w:val="20"/>
        </w:rPr>
        <w:t xml:space="preserve"> </w:t>
      </w:r>
      <w:r w:rsidRPr="009F65E1">
        <w:rPr>
          <w:rFonts w:ascii="Times New Roman" w:hAnsi="Times New Roman" w:cs="Times New Roman"/>
          <w:sz w:val="32"/>
          <w:szCs w:val="20"/>
        </w:rPr>
        <w:t>№</w:t>
      </w:r>
      <w:r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 xml:space="preserve"> </w:t>
      </w:r>
      <w:r w:rsidR="009F65E1" w:rsidRPr="009F65E1">
        <w:rPr>
          <w:rFonts w:ascii="Times New Roman" w:hAnsi="Times New Roman" w:cs="Times New Roman"/>
          <w:b/>
          <w:i/>
          <w:sz w:val="32"/>
          <w:szCs w:val="20"/>
          <w:u w:val="single"/>
        </w:rPr>
        <w:t xml:space="preserve">20/8 </w:t>
      </w:r>
    </w:p>
    <w:p w:rsidR="00CE2EB2" w:rsidRPr="00F31328" w:rsidRDefault="00CE2EB2" w:rsidP="00CE2EB2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E2EB2" w:rsidRPr="0046722E" w:rsidRDefault="00CE2EB2" w:rsidP="00CE2E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Структура Администрации Металлургического района города Челябинска</w:t>
      </w:r>
    </w:p>
    <w:p w:rsidR="003014F7" w:rsidRPr="0046722E" w:rsidRDefault="004C5352" w:rsidP="00CE2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766C" wp14:editId="4A4EF0F7">
                <wp:simplePos x="0" y="0"/>
                <wp:positionH relativeFrom="column">
                  <wp:posOffset>3127375</wp:posOffset>
                </wp:positionH>
                <wp:positionV relativeFrom="paragraph">
                  <wp:posOffset>22225</wp:posOffset>
                </wp:positionV>
                <wp:extent cx="2814320" cy="4572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4572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4C5352" w:rsidRDefault="003014F7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C5352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Глава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F766C" id="Прямоугольник 1" o:spid="_x0000_s1026" style="position:absolute;left:0;text-align:left;margin-left:246.25pt;margin-top:1.75pt;width:221.6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" fillcolor="white [3201]" strokecolor="black [3200]" strokeweight=".25pt">
                <v:textbox>
                  <w:txbxContent>
                    <w:p w:rsidR="003014F7" w:rsidRPr="004C5352" w:rsidRDefault="003014F7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C5352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Глава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3014F7" w:rsidRPr="0046722E" w:rsidRDefault="003014F7" w:rsidP="003014F7">
      <w:pPr>
        <w:rPr>
          <w:sz w:val="24"/>
          <w:szCs w:val="24"/>
        </w:rPr>
      </w:pPr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Металлургического района города Челябинска, </w:t>
      </w:r>
      <w:bookmarkStart w:id="0" w:name="_GoBack"/>
      <w:bookmarkEnd w:id="0"/>
    </w:p>
    <w:p w:rsidR="003014F7" w:rsidRPr="0046722E" w:rsidRDefault="003014F7" w:rsidP="003014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>непосредственно обеспечивающие исполнение полномочий Главы Металлургического района</w:t>
      </w:r>
    </w:p>
    <w:p w:rsidR="003014F7" w:rsidRPr="0046722E" w:rsidRDefault="005F7D51" w:rsidP="003014F7">
      <w:pPr>
        <w:rPr>
          <w:rFonts w:ascii="Times New Roman" w:hAnsi="Times New Roman" w:cs="Times New Roman"/>
          <w:sz w:val="24"/>
          <w:szCs w:val="24"/>
        </w:rPr>
      </w:pP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F0481" wp14:editId="10DC9B5D">
                <wp:simplePos x="0" y="0"/>
                <wp:positionH relativeFrom="column">
                  <wp:posOffset>5414010</wp:posOffset>
                </wp:positionH>
                <wp:positionV relativeFrom="paragraph">
                  <wp:posOffset>213360</wp:posOffset>
                </wp:positionV>
                <wp:extent cx="2413000" cy="514350"/>
                <wp:effectExtent l="0" t="0" r="2540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F0481" id="Прямоугольник 9" o:spid="_x0000_s1027" style="position:absolute;margin-left:426.3pt;margin-top:16.8pt;width:190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40F1BC" wp14:editId="2886A6EB">
                <wp:simplePos x="0" y="0"/>
                <wp:positionH relativeFrom="column">
                  <wp:posOffset>130175</wp:posOffset>
                </wp:positionH>
                <wp:positionV relativeFrom="paragraph">
                  <wp:posOffset>213360</wp:posOffset>
                </wp:positionV>
                <wp:extent cx="2551430" cy="514350"/>
                <wp:effectExtent l="0" t="0" r="2032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43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0F1BC" id="Прямоугольник 7" o:spid="_x0000_s1028" style="position:absolute;margin-left:10.25pt;margin-top:16.8pt;width:20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  <w:r w:rsidRPr="0046722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BE5552" wp14:editId="30DBFD5C">
                <wp:simplePos x="0" y="0"/>
                <wp:positionH relativeFrom="column">
                  <wp:posOffset>2809875</wp:posOffset>
                </wp:positionH>
                <wp:positionV relativeFrom="paragraph">
                  <wp:posOffset>224155</wp:posOffset>
                </wp:positionV>
                <wp:extent cx="2466340" cy="514350"/>
                <wp:effectExtent l="0" t="0" r="1016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5143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Заместитель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Главы Металлургического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E5552" id="Прямоугольник 10" o:spid="_x0000_s1029" style="position:absolute;margin-left:221.25pt;margin-top:17.65pt;width:194.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" fillcolor="white [3201]" strokecolor="black [3200]" strokeweight=".25pt">
                <v:textbox>
                  <w:txbxContent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Заместитель </w:t>
                      </w:r>
                    </w:p>
                    <w:p w:rsidR="003014F7" w:rsidRPr="005F7D51" w:rsidRDefault="003014F7" w:rsidP="003014F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Главы Металлургического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4C5352" w:rsidRPr="0046722E" w:rsidRDefault="004C5352" w:rsidP="003014F7">
      <w:pPr>
        <w:rPr>
          <w:rFonts w:ascii="Times New Roman" w:hAnsi="Times New Roman" w:cs="Times New Roman"/>
          <w:sz w:val="24"/>
          <w:szCs w:val="24"/>
        </w:rPr>
      </w:pPr>
    </w:p>
    <w:p w:rsidR="005F7D51" w:rsidRPr="005F7D51" w:rsidRDefault="005F7D51" w:rsidP="003014F7">
      <w:pPr>
        <w:jc w:val="center"/>
        <w:rPr>
          <w:rFonts w:ascii="Times New Roman" w:hAnsi="Times New Roman" w:cs="Times New Roman"/>
          <w:sz w:val="4"/>
          <w:szCs w:val="24"/>
        </w:rPr>
      </w:pPr>
    </w:p>
    <w:p w:rsidR="003014F7" w:rsidRPr="0046722E" w:rsidRDefault="00AF35DC" w:rsidP="00301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0DC37B" wp14:editId="6E10FA5B">
                <wp:simplePos x="0" y="0"/>
                <wp:positionH relativeFrom="column">
                  <wp:posOffset>8078310</wp:posOffset>
                </wp:positionH>
                <wp:positionV relativeFrom="paragraph">
                  <wp:posOffset>290325</wp:posOffset>
                </wp:positionV>
                <wp:extent cx="828000" cy="2009140"/>
                <wp:effectExtent l="0" t="0" r="1079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Ведущий специалис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             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муниципальному финансовому контролю</w:t>
                            </w: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3014F7" w:rsidRPr="005F7D51" w:rsidRDefault="003014F7" w:rsidP="00AF35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DC37B" id="Прямоугольник 4" o:spid="_x0000_s1030" style="position:absolute;left:0;text-align:left;margin-left:636.1pt;margin-top:22.85pt;width:65.2pt;height:1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Ведущий специалис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             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муниципальному финансовому контролю</w:t>
                      </w: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3014F7" w:rsidRPr="005F7D51" w:rsidRDefault="003014F7" w:rsidP="00AF35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99101" wp14:editId="7A4C91DA">
                <wp:simplePos x="0" y="0"/>
                <wp:positionH relativeFrom="column">
                  <wp:posOffset>7365511</wp:posOffset>
                </wp:positionH>
                <wp:positionV relativeFrom="paragraph">
                  <wp:posOffset>304725</wp:posOffset>
                </wp:positionV>
                <wp:extent cx="547200" cy="2009140"/>
                <wp:effectExtent l="0" t="0" r="24765" b="101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20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AF35DC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Главный специалист по мобилизационной работе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9101" id="Прямоугольник 5" o:spid="_x0000_s1031" style="position:absolute;left:0;text-align:left;margin-left:579.95pt;margin-top:24pt;width:43.1pt;height:1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AF35DC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Главный специалист по мобилизационной работе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8444C4" wp14:editId="7B4EF4AE">
                <wp:simplePos x="0" y="0"/>
                <wp:positionH relativeFrom="column">
                  <wp:posOffset>6544710</wp:posOffset>
                </wp:positionH>
                <wp:positionV relativeFrom="paragraph">
                  <wp:posOffset>290325</wp:posOffset>
                </wp:positionV>
                <wp:extent cx="662400" cy="2022475"/>
                <wp:effectExtent l="0" t="0" r="23495" b="158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400" cy="2022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 xml:space="preserve">Отдел правового </w:t>
                            </w:r>
                          </w:p>
                          <w:p w:rsidR="00AF35DC" w:rsidRPr="005F7D51" w:rsidRDefault="00AF35DC" w:rsidP="00AF35D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и кадрового обеспечения</w:t>
                            </w:r>
                          </w:p>
                          <w:p w:rsidR="00FA34D6" w:rsidRDefault="00FA34D6" w:rsidP="00FA34D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444C4" id="Прямоугольник 6" o:spid="_x0000_s1032" style="position:absolute;left:0;text-align:left;margin-left:515.35pt;margin-top:22.85pt;width:52.15pt;height:15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" fillcolor="white [3201]" strokecolor="black [3200]" strokeweight=".25pt">
                <v:textbox style="layout-flow:vertical;mso-layout-flow-alt:bottom-to-top">
                  <w:txbxContent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 xml:space="preserve">Отдел правового </w:t>
                      </w:r>
                    </w:p>
                    <w:p w:rsidR="00AF35DC" w:rsidRPr="005F7D51" w:rsidRDefault="00AF35DC" w:rsidP="00AF35D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и кадрового обеспечения</w:t>
                      </w:r>
                    </w:p>
                    <w:p w:rsidR="00FA34D6" w:rsidRDefault="00FA34D6" w:rsidP="00FA34D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54A58" wp14:editId="74E1D7A6">
                <wp:simplePos x="0" y="0"/>
                <wp:positionH relativeFrom="column">
                  <wp:posOffset>5486311</wp:posOffset>
                </wp:positionH>
                <wp:positionV relativeFrom="paragraph">
                  <wp:posOffset>286850</wp:posOffset>
                </wp:positionV>
                <wp:extent cx="892800" cy="2030095"/>
                <wp:effectExtent l="0" t="0" r="2222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благоустройства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обеспечения жизнедеятельности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54A58" id="Прямоугольник 3" o:spid="_x0000_s1033" style="position:absolute;left:0;text-align:left;margin-left:6in;margin-top:22.6pt;width:70.3pt;height:15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благоустройства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обеспечения жизнедеятельности территории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AF8AA" wp14:editId="00C240E4">
                <wp:simplePos x="0" y="0"/>
                <wp:positionH relativeFrom="column">
                  <wp:posOffset>4831111</wp:posOffset>
                </wp:positionH>
                <wp:positionV relativeFrom="paragraph">
                  <wp:posOffset>301250</wp:posOffset>
                </wp:positionV>
                <wp:extent cx="496800" cy="2030095"/>
                <wp:effectExtent l="0" t="0" r="17780" b="273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030A4A" w:rsidP="004C53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Организационный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AF8AA" id="Прямоугольник 2" o:spid="_x0000_s1034" style="position:absolute;left:0;text-align:left;margin-left:380.4pt;margin-top:23.7pt;width:39.1pt;height:15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030A4A" w:rsidP="004C53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Организационный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027F8" wp14:editId="334A3754">
                <wp:simplePos x="0" y="0"/>
                <wp:positionH relativeFrom="column">
                  <wp:posOffset>4211910</wp:posOffset>
                </wp:positionH>
                <wp:positionV relativeFrom="paragraph">
                  <wp:posOffset>286850</wp:posOffset>
                </wp:positionV>
                <wp:extent cx="460800" cy="2030095"/>
                <wp:effectExtent l="0" t="0" r="15875" b="273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AB2D6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Торговый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027F8" id="Прямоугольник 17" o:spid="_x0000_s1035" style="position:absolute;left:0;text-align:left;margin-left:331.65pt;margin-top:22.6pt;width:36.3pt;height:15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AB2D6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Торговый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9557A" wp14:editId="4F90F97E">
                <wp:simplePos x="0" y="0"/>
                <wp:positionH relativeFrom="column">
                  <wp:posOffset>2678310</wp:posOffset>
                </wp:positionH>
                <wp:positionV relativeFrom="paragraph">
                  <wp:posOffset>286850</wp:posOffset>
                </wp:positionV>
                <wp:extent cx="1389600" cy="2030095"/>
                <wp:effectExtent l="0" t="0" r="20320" b="2730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600" cy="203009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физической культуры,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работы с молодежью, общественными организациями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средствами массовой информации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557A" id="Прямоугольник 15" o:spid="_x0000_s1036" style="position:absolute;left:0;text-align:left;margin-left:210.9pt;margin-top:22.6pt;width:109.4pt;height:15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физической культуры,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работы с молодежью, общественными организациями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средствами массовой информации 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03E41" wp14:editId="7520F12B">
                <wp:simplePos x="0" y="0"/>
                <wp:positionH relativeFrom="column">
                  <wp:posOffset>1817370</wp:posOffset>
                </wp:positionH>
                <wp:positionV relativeFrom="paragraph">
                  <wp:posOffset>284480</wp:posOffset>
                </wp:positionV>
                <wp:extent cx="690880" cy="2009140"/>
                <wp:effectExtent l="0" t="0" r="13970" b="1016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экономики </w:t>
                            </w:r>
                          </w:p>
                          <w:p w:rsidR="004C5352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обеспечения закупок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муниципальных нужд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3E41" id="Прямоугольник 13" o:spid="_x0000_s1037" style="position:absolute;left:0;text-align:left;margin-left:143.1pt;margin-top:22.4pt;width:54.4pt;height:15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экономики </w:t>
                      </w:r>
                    </w:p>
                    <w:p w:rsidR="004C5352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обеспечения закупок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муниципальных нужд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0E93F" wp14:editId="6890DBA5">
                <wp:simplePos x="0" y="0"/>
                <wp:positionH relativeFrom="column">
                  <wp:posOffset>1144270</wp:posOffset>
                </wp:positionH>
                <wp:positionV relativeFrom="paragraph">
                  <wp:posOffset>286385</wp:posOffset>
                </wp:positionV>
                <wp:extent cx="532765" cy="2023110"/>
                <wp:effectExtent l="0" t="0" r="19685" b="1524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202311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D6B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Отдел бухгалтерского учета </w:t>
                            </w:r>
                          </w:p>
                          <w:p w:rsidR="003014F7" w:rsidRPr="005F7D51" w:rsidRDefault="003014F7" w:rsidP="003014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муниципальной казны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0E93F" id="Прямоугольник 14" o:spid="_x0000_s1038" style="position:absolute;left:0;text-align:left;margin-left:90.1pt;margin-top:22.55pt;width:41.95pt;height:15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" fillcolor="white [3201]" strokecolor="black [3200]" strokeweight=".25pt">
                <v:textbox style="layout-flow:vertical;mso-layout-flow-alt:bottom-to-top">
                  <w:txbxContent>
                    <w:p w:rsidR="00AB2D6B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Отдел бухгалтерского учета </w:t>
                      </w:r>
                    </w:p>
                    <w:p w:rsidR="003014F7" w:rsidRPr="005F7D51" w:rsidRDefault="003014F7" w:rsidP="003014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муниципальной казны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726E7" wp14:editId="7CAC3D36">
                <wp:simplePos x="0" y="0"/>
                <wp:positionH relativeFrom="column">
                  <wp:posOffset>19050</wp:posOffset>
                </wp:positionH>
                <wp:positionV relativeFrom="paragraph">
                  <wp:posOffset>287655</wp:posOffset>
                </wp:positionV>
                <wp:extent cx="450850" cy="2009140"/>
                <wp:effectExtent l="0" t="0" r="25400" b="101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733B">
                              <w:rPr>
                                <w:rFonts w:ascii="Times New Roman" w:hAnsi="Times New Roman" w:cs="Times New Roman"/>
                                <w:sz w:val="6"/>
                                <w:szCs w:val="28"/>
                              </w:rPr>
                              <w:t>Об</w:t>
                            </w: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4726E7" id="Прямоугольник 11" o:spid="_x0000_s1039" style="position:absolute;left:0;text-align:left;margin-left:1.5pt;margin-top:22.65pt;width:35.5pt;height:1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" fillcolor="white [3201]" strokecolor="black [3200]" strokeweight=".25pt">
                <v:textbox style="layout-flow:vertical;mso-layout-flow-alt:bottom-to-top">
                  <w:txbxContent>
                    <w:p w:rsidR="003014F7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733B">
                        <w:rPr>
                          <w:rFonts w:ascii="Times New Roman" w:hAnsi="Times New Roman" w:cs="Times New Roman"/>
                          <w:sz w:val="6"/>
                          <w:szCs w:val="28"/>
                        </w:rPr>
                        <w:t>Об</w:t>
                      </w: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  <w:r w:rsidR="00AF208E" w:rsidRPr="0046722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543E3" wp14:editId="22FA64A9">
                <wp:simplePos x="0" y="0"/>
                <wp:positionH relativeFrom="column">
                  <wp:posOffset>579755</wp:posOffset>
                </wp:positionH>
                <wp:positionV relativeFrom="paragraph">
                  <wp:posOffset>287655</wp:posOffset>
                </wp:positionV>
                <wp:extent cx="435610" cy="2009140"/>
                <wp:effectExtent l="0" t="0" r="2159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610" cy="200914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4F7" w:rsidRPr="0091733B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  <w:szCs w:val="28"/>
                              </w:rPr>
                            </w:pPr>
                          </w:p>
                          <w:p w:rsidR="003014F7" w:rsidRPr="005F7D51" w:rsidRDefault="003014F7" w:rsidP="003014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7D5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Отдел финансов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543E3" id="Прямоугольник 12" o:spid="_x0000_s1040" style="position:absolute;left:0;text-align:left;margin-left:45.65pt;margin-top:22.65pt;width:34.3pt;height:1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" fillcolor="white [3201]" strokecolor="black [3200]" strokeweight=".25pt">
                <v:textbox style="layout-flow:vertical;mso-layout-flow-alt:bottom-to-top">
                  <w:txbxContent>
                    <w:p w:rsidR="003014F7" w:rsidRPr="0091733B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  <w:szCs w:val="28"/>
                        </w:rPr>
                      </w:pPr>
                    </w:p>
                    <w:p w:rsidR="003014F7" w:rsidRPr="005F7D51" w:rsidRDefault="003014F7" w:rsidP="003014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7D5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Отдел финансов</w:t>
                      </w:r>
                    </w:p>
                  </w:txbxContent>
                </v:textbox>
              </v:rect>
            </w:pict>
          </mc:Fallback>
        </mc:AlternateContent>
      </w:r>
      <w:r w:rsidR="003014F7" w:rsidRPr="0046722E">
        <w:rPr>
          <w:rFonts w:ascii="Times New Roman" w:hAnsi="Times New Roman" w:cs="Times New Roman"/>
          <w:sz w:val="24"/>
          <w:szCs w:val="24"/>
        </w:rPr>
        <w:t>Структурные подразделения аппарата Администрации Металлургического района</w:t>
      </w:r>
    </w:p>
    <w:tbl>
      <w:tblPr>
        <w:tblW w:w="851" w:type="dxa"/>
        <w:tblInd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</w:tblGrid>
      <w:tr w:rsidR="00AF208E" w:rsidTr="00AF35DC">
        <w:trPr>
          <w:cantSplit/>
          <w:trHeight w:val="3084"/>
        </w:trPr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AF208E" w:rsidRPr="0046722E" w:rsidRDefault="00AF208E" w:rsidP="00AF20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специалист-эксперт</w:t>
            </w:r>
          </w:p>
          <w:p w:rsidR="00AF208E" w:rsidRPr="0046722E" w:rsidRDefault="00AF208E" w:rsidP="00AF208E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08E" w:rsidRDefault="00AF208E" w:rsidP="00AF20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FD2" w:rsidRDefault="00C05FD2" w:rsidP="00C05F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7D51" w:rsidRPr="00206B4B" w:rsidRDefault="005F7D51" w:rsidP="00C05FD2">
      <w:pPr>
        <w:spacing w:after="0"/>
        <w:rPr>
          <w:rFonts w:ascii="Times New Roman" w:hAnsi="Times New Roman" w:cs="Times New Roman"/>
          <w:sz w:val="2"/>
          <w:szCs w:val="24"/>
        </w:rPr>
      </w:pPr>
    </w:p>
    <w:p w:rsidR="00005197" w:rsidRDefault="00005197" w:rsidP="007F1599">
      <w:pPr>
        <w:spacing w:after="0"/>
        <w:ind w:right="-456"/>
        <w:rPr>
          <w:rFonts w:ascii="Times New Roman" w:hAnsi="Times New Roman" w:cs="Times New Roman"/>
          <w:sz w:val="24"/>
          <w:szCs w:val="24"/>
        </w:rPr>
      </w:pPr>
    </w:p>
    <w:p w:rsidR="00C05FD2" w:rsidRDefault="00C05FD2" w:rsidP="007F1599">
      <w:pPr>
        <w:spacing w:after="0"/>
        <w:ind w:right="-456"/>
        <w:rPr>
          <w:rFonts w:ascii="Times New Roman" w:hAnsi="Times New Roman" w:cs="Times New Roman"/>
          <w:b/>
          <w:sz w:val="24"/>
          <w:szCs w:val="24"/>
        </w:rPr>
      </w:pPr>
      <w:r w:rsidRPr="0046722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937EB">
        <w:rPr>
          <w:rFonts w:ascii="Times New Roman" w:hAnsi="Times New Roman" w:cs="Times New Roman"/>
          <w:sz w:val="24"/>
          <w:szCs w:val="24"/>
        </w:rPr>
        <w:t>С</w:t>
      </w:r>
      <w:r w:rsidRPr="0046722E">
        <w:rPr>
          <w:rFonts w:ascii="Times New Roman" w:hAnsi="Times New Roman" w:cs="Times New Roman"/>
          <w:sz w:val="24"/>
          <w:szCs w:val="24"/>
        </w:rPr>
        <w:t xml:space="preserve">овета депутатов Металлургического района                                                    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E7335B">
        <w:rPr>
          <w:rFonts w:ascii="Times New Roman" w:hAnsi="Times New Roman" w:cs="Times New Roman"/>
          <w:sz w:val="24"/>
          <w:szCs w:val="24"/>
        </w:rPr>
        <w:tab/>
      </w:r>
      <w:r w:rsidR="005F7D51">
        <w:rPr>
          <w:rFonts w:ascii="Times New Roman" w:hAnsi="Times New Roman" w:cs="Times New Roman"/>
          <w:sz w:val="24"/>
          <w:szCs w:val="24"/>
        </w:rPr>
        <w:t xml:space="preserve">    </w:t>
      </w:r>
      <w:r w:rsidR="00AB2D6B" w:rsidRPr="0046722E">
        <w:rPr>
          <w:rFonts w:ascii="Times New Roman" w:hAnsi="Times New Roman" w:cs="Times New Roman"/>
          <w:sz w:val="24"/>
          <w:szCs w:val="24"/>
        </w:rPr>
        <w:t xml:space="preserve">  </w:t>
      </w:r>
      <w:r w:rsidR="00E7335B">
        <w:rPr>
          <w:rFonts w:ascii="Times New Roman" w:hAnsi="Times New Roman" w:cs="Times New Roman"/>
          <w:sz w:val="24"/>
          <w:szCs w:val="24"/>
        </w:rPr>
        <w:t xml:space="preserve"> </w:t>
      </w:r>
      <w:r w:rsidR="007F159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35B" w:rsidRPr="007F1599">
        <w:rPr>
          <w:rFonts w:ascii="Times New Roman" w:hAnsi="Times New Roman" w:cs="Times New Roman"/>
          <w:b/>
          <w:sz w:val="24"/>
          <w:szCs w:val="24"/>
        </w:rPr>
        <w:t>А.Е. Четвернин</w:t>
      </w:r>
    </w:p>
    <w:p w:rsidR="00206B4B" w:rsidRPr="00206B4B" w:rsidRDefault="00206B4B" w:rsidP="00206B4B">
      <w:pPr>
        <w:rPr>
          <w:rFonts w:ascii="Times New Roman" w:hAnsi="Times New Roman" w:cs="Times New Roman"/>
          <w:sz w:val="4"/>
          <w:szCs w:val="24"/>
        </w:rPr>
      </w:pPr>
    </w:p>
    <w:p w:rsidR="00206B4B" w:rsidRDefault="00206B4B" w:rsidP="00206B4B">
      <w:pPr>
        <w:ind w:right="-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Металлургического района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С.Н. Кочетков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06B4B" w:rsidSect="00005197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651" w:rsidRDefault="000C4651" w:rsidP="00C05FD2">
      <w:pPr>
        <w:spacing w:after="0" w:line="240" w:lineRule="auto"/>
      </w:pPr>
      <w:r>
        <w:separator/>
      </w:r>
    </w:p>
  </w:endnote>
  <w:endnote w:type="continuationSeparator" w:id="0">
    <w:p w:rsidR="000C4651" w:rsidRDefault="000C4651" w:rsidP="00C0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651" w:rsidRDefault="000C4651" w:rsidP="00C05FD2">
      <w:pPr>
        <w:spacing w:after="0" w:line="240" w:lineRule="auto"/>
      </w:pPr>
      <w:r>
        <w:separator/>
      </w:r>
    </w:p>
  </w:footnote>
  <w:footnote w:type="continuationSeparator" w:id="0">
    <w:p w:rsidR="000C4651" w:rsidRDefault="000C4651" w:rsidP="00C05F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005197"/>
    <w:rsid w:val="00030A4A"/>
    <w:rsid w:val="00071AD7"/>
    <w:rsid w:val="000C4651"/>
    <w:rsid w:val="000F3D3C"/>
    <w:rsid w:val="00100FEA"/>
    <w:rsid w:val="001032DF"/>
    <w:rsid w:val="00206B4B"/>
    <w:rsid w:val="002073DD"/>
    <w:rsid w:val="003014F7"/>
    <w:rsid w:val="0037117E"/>
    <w:rsid w:val="003F2706"/>
    <w:rsid w:val="003F3872"/>
    <w:rsid w:val="0046722E"/>
    <w:rsid w:val="004C5352"/>
    <w:rsid w:val="004D1A84"/>
    <w:rsid w:val="004D1DA0"/>
    <w:rsid w:val="00544D2E"/>
    <w:rsid w:val="005F7D51"/>
    <w:rsid w:val="0060065B"/>
    <w:rsid w:val="007F1599"/>
    <w:rsid w:val="00821895"/>
    <w:rsid w:val="008234E7"/>
    <w:rsid w:val="008379D8"/>
    <w:rsid w:val="0084021D"/>
    <w:rsid w:val="008505CA"/>
    <w:rsid w:val="008B2E3F"/>
    <w:rsid w:val="008C376D"/>
    <w:rsid w:val="008E5E98"/>
    <w:rsid w:val="00987607"/>
    <w:rsid w:val="009E5078"/>
    <w:rsid w:val="009F65E1"/>
    <w:rsid w:val="00A87A31"/>
    <w:rsid w:val="00AB2D6B"/>
    <w:rsid w:val="00AF208E"/>
    <w:rsid w:val="00AF35DC"/>
    <w:rsid w:val="00B36C5F"/>
    <w:rsid w:val="00BA1B18"/>
    <w:rsid w:val="00BB2D1A"/>
    <w:rsid w:val="00C05FD2"/>
    <w:rsid w:val="00C31E21"/>
    <w:rsid w:val="00C33C9E"/>
    <w:rsid w:val="00CC1950"/>
    <w:rsid w:val="00CE2EB2"/>
    <w:rsid w:val="00D10AEA"/>
    <w:rsid w:val="00D73E9C"/>
    <w:rsid w:val="00DB7C52"/>
    <w:rsid w:val="00DE0B79"/>
    <w:rsid w:val="00E31F19"/>
    <w:rsid w:val="00E7335B"/>
    <w:rsid w:val="00EA4F23"/>
    <w:rsid w:val="00EF1FE0"/>
    <w:rsid w:val="00F31328"/>
    <w:rsid w:val="00F937EB"/>
    <w:rsid w:val="00FA34D6"/>
    <w:rsid w:val="00FB6CA3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B86B"/>
  <w15:docId w15:val="{996A47F0-7D10-405A-94F7-BB1DF18A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EB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8B2E3F"/>
    <w:pPr>
      <w:spacing w:after="120"/>
    </w:pPr>
    <w:rPr>
      <w:rFonts w:eastAsiaTheme="minorEastAsia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B2E3F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5FD2"/>
  </w:style>
  <w:style w:type="paragraph" w:styleId="aa">
    <w:name w:val="footer"/>
    <w:basedOn w:val="a"/>
    <w:link w:val="ab"/>
    <w:uiPriority w:val="99"/>
    <w:unhideWhenUsed/>
    <w:rsid w:val="00C0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5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User11-1</dc:creator>
  <cp:lastModifiedBy>Metsovet</cp:lastModifiedBy>
  <cp:revision>6</cp:revision>
  <cp:lastPrinted>2021-10-25T06:01:00Z</cp:lastPrinted>
  <dcterms:created xsi:type="dcterms:W3CDTF">2021-10-13T10:07:00Z</dcterms:created>
  <dcterms:modified xsi:type="dcterms:W3CDTF">2021-10-25T06:04:00Z</dcterms:modified>
</cp:coreProperties>
</file>