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752" w:rsidRPr="00E33598" w:rsidRDefault="00740752" w:rsidP="00740752">
      <w:pPr>
        <w:shd w:val="clear" w:color="auto" w:fill="FFFFFF"/>
        <w:autoSpaceDE w:val="0"/>
        <w:autoSpaceDN w:val="0"/>
        <w:adjustRightInd w:val="0"/>
        <w:ind w:left="4536"/>
        <w:jc w:val="right"/>
        <w:rPr>
          <w:rFonts w:ascii="Arial" w:hAnsi="Arial" w:cs="Arial"/>
          <w:szCs w:val="28"/>
        </w:rPr>
      </w:pPr>
      <w:r w:rsidRPr="00E33598">
        <w:rPr>
          <w:rFonts w:ascii="Arial" w:hAnsi="Arial" w:cs="Arial"/>
          <w:szCs w:val="28"/>
        </w:rPr>
        <w:t>ПРИЛОЖЕНИЕ</w:t>
      </w:r>
    </w:p>
    <w:p w:rsidR="00740752" w:rsidRPr="00E33598" w:rsidRDefault="00740752" w:rsidP="00740752">
      <w:pPr>
        <w:shd w:val="clear" w:color="auto" w:fill="FFFFFF"/>
        <w:autoSpaceDE w:val="0"/>
        <w:autoSpaceDN w:val="0"/>
        <w:adjustRightInd w:val="0"/>
        <w:ind w:left="4536"/>
        <w:jc w:val="right"/>
        <w:rPr>
          <w:rFonts w:ascii="Arial" w:hAnsi="Arial" w:cs="Arial"/>
          <w:szCs w:val="28"/>
        </w:rPr>
      </w:pPr>
      <w:r w:rsidRPr="00E33598">
        <w:rPr>
          <w:rFonts w:ascii="Arial" w:hAnsi="Arial" w:cs="Arial"/>
          <w:szCs w:val="28"/>
        </w:rPr>
        <w:t>к проекту решения Совета депутатов Металлургического района</w:t>
      </w:r>
    </w:p>
    <w:p w:rsidR="00740752" w:rsidRPr="00954751" w:rsidRDefault="00954751" w:rsidP="00740752">
      <w:pPr>
        <w:shd w:val="clear" w:color="auto" w:fill="FFFFFF"/>
        <w:autoSpaceDE w:val="0"/>
        <w:autoSpaceDN w:val="0"/>
        <w:adjustRightInd w:val="0"/>
        <w:ind w:left="4536"/>
        <w:jc w:val="right"/>
        <w:rPr>
          <w:sz w:val="24"/>
          <w:szCs w:val="28"/>
        </w:rPr>
      </w:pPr>
      <w:r w:rsidRPr="00954751">
        <w:rPr>
          <w:sz w:val="24"/>
          <w:szCs w:val="28"/>
        </w:rPr>
        <w:t>от</w:t>
      </w:r>
      <w:r w:rsidR="00740752" w:rsidRPr="00954751">
        <w:rPr>
          <w:sz w:val="24"/>
          <w:szCs w:val="28"/>
        </w:rPr>
        <w:t xml:space="preserve"> </w:t>
      </w:r>
      <w:r w:rsidR="00967E10" w:rsidRPr="00967E10">
        <w:rPr>
          <w:b/>
          <w:i/>
          <w:sz w:val="24"/>
          <w:szCs w:val="28"/>
          <w:u w:val="single"/>
        </w:rPr>
        <w:t>30.03.2020</w:t>
      </w:r>
      <w:r w:rsidR="00740752" w:rsidRPr="00954751">
        <w:rPr>
          <w:sz w:val="24"/>
          <w:szCs w:val="28"/>
        </w:rPr>
        <w:t xml:space="preserve"> № </w:t>
      </w:r>
      <w:bookmarkStart w:id="0" w:name="_GoBack"/>
      <w:r w:rsidR="00967E10" w:rsidRPr="00967E10">
        <w:rPr>
          <w:b/>
          <w:i/>
          <w:sz w:val="24"/>
          <w:szCs w:val="28"/>
          <w:u w:val="single"/>
        </w:rPr>
        <w:t>6/5</w:t>
      </w:r>
      <w:bookmarkEnd w:id="0"/>
    </w:p>
    <w:p w:rsidR="00740752" w:rsidRPr="00C96281" w:rsidRDefault="00740752" w:rsidP="00740752">
      <w:pPr>
        <w:shd w:val="clear" w:color="auto" w:fill="FFFFFF"/>
        <w:autoSpaceDE w:val="0"/>
        <w:autoSpaceDN w:val="0"/>
        <w:adjustRightInd w:val="0"/>
        <w:jc w:val="both"/>
        <w:rPr>
          <w:b/>
          <w:bCs/>
          <w:sz w:val="2"/>
          <w:szCs w:val="28"/>
        </w:rPr>
      </w:pPr>
    </w:p>
    <w:p w:rsidR="00740752" w:rsidRPr="00E24A1A" w:rsidRDefault="00740752" w:rsidP="00740752">
      <w:pPr>
        <w:shd w:val="clear" w:color="auto" w:fill="FFFFFF"/>
        <w:autoSpaceDE w:val="0"/>
        <w:autoSpaceDN w:val="0"/>
        <w:adjustRightInd w:val="0"/>
        <w:jc w:val="center"/>
        <w:rPr>
          <w:b/>
          <w:bCs/>
          <w:sz w:val="24"/>
          <w:szCs w:val="24"/>
        </w:rPr>
      </w:pPr>
      <w:r w:rsidRPr="00E24A1A">
        <w:rPr>
          <w:b/>
          <w:bCs/>
          <w:sz w:val="24"/>
          <w:szCs w:val="24"/>
        </w:rPr>
        <w:t>ПОЛОЖЕНИЕ</w:t>
      </w:r>
    </w:p>
    <w:p w:rsidR="00740752" w:rsidRPr="00E24A1A" w:rsidRDefault="00740752" w:rsidP="00740752">
      <w:pPr>
        <w:shd w:val="clear" w:color="auto" w:fill="FFFFFF"/>
        <w:autoSpaceDE w:val="0"/>
        <w:autoSpaceDN w:val="0"/>
        <w:adjustRightInd w:val="0"/>
        <w:jc w:val="center"/>
        <w:rPr>
          <w:b/>
          <w:bCs/>
          <w:sz w:val="24"/>
          <w:szCs w:val="24"/>
        </w:rPr>
      </w:pPr>
      <w:r w:rsidRPr="00E24A1A">
        <w:rPr>
          <w:b/>
          <w:bCs/>
          <w:sz w:val="24"/>
          <w:szCs w:val="24"/>
        </w:rPr>
        <w:t xml:space="preserve">о порядке проведения конкурса по отбору кандидатур на должность </w:t>
      </w:r>
      <w:r w:rsidR="001D011B" w:rsidRPr="00E24A1A">
        <w:rPr>
          <w:b/>
          <w:bCs/>
          <w:sz w:val="24"/>
          <w:szCs w:val="24"/>
        </w:rPr>
        <w:t>Г</w:t>
      </w:r>
      <w:r w:rsidRPr="00E24A1A">
        <w:rPr>
          <w:b/>
          <w:bCs/>
          <w:sz w:val="24"/>
          <w:szCs w:val="24"/>
        </w:rPr>
        <w:t xml:space="preserve">лавы Металлургического района </w:t>
      </w:r>
    </w:p>
    <w:p w:rsidR="00E24A1A" w:rsidRPr="00954751" w:rsidRDefault="00E24A1A" w:rsidP="00740752">
      <w:pPr>
        <w:shd w:val="clear" w:color="auto" w:fill="FFFFFF"/>
        <w:autoSpaceDE w:val="0"/>
        <w:autoSpaceDN w:val="0"/>
        <w:adjustRightInd w:val="0"/>
        <w:jc w:val="center"/>
        <w:rPr>
          <w:b/>
          <w:bCs/>
          <w:sz w:val="10"/>
          <w:szCs w:val="24"/>
        </w:rPr>
      </w:pPr>
    </w:p>
    <w:p w:rsidR="00740752" w:rsidRPr="00E24A1A" w:rsidRDefault="00740752" w:rsidP="00740752">
      <w:pPr>
        <w:shd w:val="clear" w:color="auto" w:fill="FFFFFF"/>
        <w:autoSpaceDE w:val="0"/>
        <w:autoSpaceDN w:val="0"/>
        <w:adjustRightInd w:val="0"/>
        <w:jc w:val="center"/>
        <w:rPr>
          <w:b/>
          <w:bCs/>
          <w:sz w:val="24"/>
          <w:szCs w:val="24"/>
        </w:rPr>
      </w:pPr>
      <w:r w:rsidRPr="00E24A1A">
        <w:rPr>
          <w:b/>
          <w:bCs/>
          <w:sz w:val="24"/>
          <w:szCs w:val="24"/>
        </w:rPr>
        <w:t>I. ОБЩИЕ ПОЛОЖЕНИЯ</w:t>
      </w:r>
    </w:p>
    <w:p w:rsidR="00740752" w:rsidRPr="00954751" w:rsidRDefault="00740752" w:rsidP="00740752">
      <w:pPr>
        <w:shd w:val="clear" w:color="auto" w:fill="FFFFFF"/>
        <w:autoSpaceDE w:val="0"/>
        <w:autoSpaceDN w:val="0"/>
        <w:adjustRightInd w:val="0"/>
        <w:jc w:val="center"/>
        <w:rPr>
          <w:sz w:val="8"/>
          <w:szCs w:val="24"/>
        </w:rPr>
      </w:pP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 xml:space="preserve">1.  </w:t>
      </w:r>
      <w:proofErr w:type="gramStart"/>
      <w:r w:rsidRPr="00E24A1A">
        <w:rPr>
          <w:sz w:val="24"/>
          <w:szCs w:val="24"/>
        </w:rPr>
        <w:t xml:space="preserve">Положение о порядке проведения конкурса по </w:t>
      </w:r>
      <w:r w:rsidR="0091448E" w:rsidRPr="00E24A1A">
        <w:rPr>
          <w:sz w:val="24"/>
          <w:szCs w:val="24"/>
        </w:rPr>
        <w:t>отбору кандидатур на должность Г</w:t>
      </w:r>
      <w:r w:rsidRPr="00E24A1A">
        <w:rPr>
          <w:sz w:val="24"/>
          <w:szCs w:val="24"/>
        </w:rPr>
        <w:t>лавы Металлургического района (далее – Положение) разработано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законами Челябинской области от 11 июня 2015 года № 189-ЗО «О некоторых вопросах правового регулирования организации местного самоуправления в</w:t>
      </w:r>
      <w:r w:rsidR="00E24A1A">
        <w:rPr>
          <w:sz w:val="24"/>
          <w:szCs w:val="24"/>
        </w:rPr>
        <w:t xml:space="preserve"> Челябинской области», от 28</w:t>
      </w:r>
      <w:proofErr w:type="gramEnd"/>
      <w:r w:rsidR="00E24A1A">
        <w:rPr>
          <w:sz w:val="24"/>
          <w:szCs w:val="24"/>
        </w:rPr>
        <w:t xml:space="preserve"> </w:t>
      </w:r>
      <w:proofErr w:type="gramStart"/>
      <w:r w:rsidR="00E24A1A">
        <w:rPr>
          <w:sz w:val="24"/>
          <w:szCs w:val="24"/>
        </w:rPr>
        <w:t xml:space="preserve">декабря </w:t>
      </w:r>
      <w:r w:rsidRPr="00E24A1A">
        <w:rPr>
          <w:sz w:val="24"/>
          <w:szCs w:val="24"/>
        </w:rPr>
        <w:t>2016 г</w:t>
      </w:r>
      <w:r w:rsidR="00E24A1A">
        <w:rPr>
          <w:sz w:val="24"/>
          <w:szCs w:val="24"/>
        </w:rPr>
        <w:t>ода</w:t>
      </w:r>
      <w:r w:rsidRPr="00E24A1A">
        <w:rPr>
          <w:sz w:val="24"/>
          <w:szCs w:val="24"/>
        </w:rPr>
        <w:t xml:space="preserve"> № 488-ЗО «О требованиях к уровню профессионального образования, профессиональным знаниям и навыкам, являющимся предп</w:t>
      </w:r>
      <w:r w:rsidR="0091448E" w:rsidRPr="00E24A1A">
        <w:rPr>
          <w:sz w:val="24"/>
          <w:szCs w:val="24"/>
        </w:rPr>
        <w:t>очтительными для осуществления Г</w:t>
      </w:r>
      <w:r w:rsidRPr="00E24A1A">
        <w:rPr>
          <w:sz w:val="24"/>
          <w:szCs w:val="24"/>
        </w:rPr>
        <w:t xml:space="preserve">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 </w:t>
      </w:r>
      <w:r w:rsidR="00D7431D" w:rsidRPr="00E24A1A">
        <w:rPr>
          <w:sz w:val="24"/>
          <w:szCs w:val="24"/>
        </w:rPr>
        <w:t xml:space="preserve">Уставом Металлургического района </w:t>
      </w:r>
      <w:r w:rsidRPr="00E24A1A">
        <w:rPr>
          <w:sz w:val="24"/>
          <w:szCs w:val="24"/>
        </w:rPr>
        <w:t>и определяет общее число членов конкурсной комиссии, порядок формирования</w:t>
      </w:r>
      <w:proofErr w:type="gramEnd"/>
      <w:r w:rsidRPr="00E24A1A">
        <w:rPr>
          <w:sz w:val="24"/>
          <w:szCs w:val="24"/>
        </w:rPr>
        <w:t>, полномочия конкурсной комиссии, требов</w:t>
      </w:r>
      <w:r w:rsidR="0091448E" w:rsidRPr="00E24A1A">
        <w:rPr>
          <w:sz w:val="24"/>
          <w:szCs w:val="24"/>
        </w:rPr>
        <w:t>ания к кандидатам на должность Г</w:t>
      </w:r>
      <w:r w:rsidRPr="00E24A1A">
        <w:rPr>
          <w:sz w:val="24"/>
          <w:szCs w:val="24"/>
        </w:rPr>
        <w:t xml:space="preserve">лавы </w:t>
      </w:r>
      <w:r w:rsidR="00D7431D" w:rsidRPr="00E24A1A">
        <w:rPr>
          <w:sz w:val="24"/>
          <w:szCs w:val="24"/>
        </w:rPr>
        <w:t>Металлургического района</w:t>
      </w:r>
      <w:r w:rsidRPr="00E24A1A">
        <w:rPr>
          <w:sz w:val="24"/>
          <w:szCs w:val="24"/>
        </w:rPr>
        <w:t>,</w:t>
      </w:r>
      <w:r w:rsidR="00D7431D" w:rsidRPr="00E24A1A">
        <w:rPr>
          <w:sz w:val="24"/>
          <w:szCs w:val="24"/>
        </w:rPr>
        <w:t xml:space="preserve"> </w:t>
      </w:r>
      <w:r w:rsidRPr="00E24A1A">
        <w:rPr>
          <w:sz w:val="24"/>
          <w:szCs w:val="24"/>
        </w:rPr>
        <w:t xml:space="preserve">а также порядок проведения конкурса по </w:t>
      </w:r>
      <w:r w:rsidR="0091448E" w:rsidRPr="00E24A1A">
        <w:rPr>
          <w:sz w:val="24"/>
          <w:szCs w:val="24"/>
        </w:rPr>
        <w:t>отбору кандидатур на должность Г</w:t>
      </w:r>
      <w:r w:rsidRPr="00E24A1A">
        <w:rPr>
          <w:sz w:val="24"/>
          <w:szCs w:val="24"/>
        </w:rPr>
        <w:t xml:space="preserve">лавы </w:t>
      </w:r>
      <w:r w:rsidR="00D7431D" w:rsidRPr="00E24A1A">
        <w:rPr>
          <w:sz w:val="24"/>
          <w:szCs w:val="24"/>
        </w:rPr>
        <w:t>Металлургического района.</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2. Применяемые в Положении понятия используются в следующих значениях:</w:t>
      </w:r>
    </w:p>
    <w:p w:rsidR="00740752" w:rsidRPr="00E24A1A" w:rsidRDefault="00740752" w:rsidP="00740752">
      <w:pPr>
        <w:pStyle w:val="ConsPlusNormal"/>
        <w:ind w:firstLine="709"/>
        <w:jc w:val="both"/>
        <w:rPr>
          <w:rFonts w:ascii="Times New Roman" w:hAnsi="Times New Roman" w:cs="Times New Roman"/>
          <w:sz w:val="24"/>
          <w:szCs w:val="24"/>
        </w:rPr>
      </w:pPr>
      <w:r w:rsidRPr="00E24A1A">
        <w:rPr>
          <w:rFonts w:ascii="Times New Roman" w:hAnsi="Times New Roman" w:cs="Times New Roman"/>
          <w:sz w:val="24"/>
          <w:szCs w:val="24"/>
        </w:rPr>
        <w:t xml:space="preserve">1) конкурс по </w:t>
      </w:r>
      <w:r w:rsidR="0091448E" w:rsidRPr="00E24A1A">
        <w:rPr>
          <w:rFonts w:ascii="Times New Roman" w:hAnsi="Times New Roman" w:cs="Times New Roman"/>
          <w:sz w:val="24"/>
          <w:szCs w:val="24"/>
        </w:rPr>
        <w:t>отбору кандидатур на должность Г</w:t>
      </w:r>
      <w:r w:rsidRPr="00E24A1A">
        <w:rPr>
          <w:rFonts w:ascii="Times New Roman" w:hAnsi="Times New Roman" w:cs="Times New Roman"/>
          <w:sz w:val="24"/>
          <w:szCs w:val="24"/>
        </w:rPr>
        <w:t xml:space="preserve">лавы </w:t>
      </w:r>
      <w:r w:rsidR="00D7431D" w:rsidRPr="00E24A1A">
        <w:rPr>
          <w:rFonts w:ascii="Times New Roman" w:hAnsi="Times New Roman" w:cs="Times New Roman"/>
          <w:sz w:val="24"/>
          <w:szCs w:val="24"/>
        </w:rPr>
        <w:t>Металлургического района</w:t>
      </w:r>
      <w:r w:rsidRPr="00E24A1A">
        <w:rPr>
          <w:rFonts w:ascii="Times New Roman" w:hAnsi="Times New Roman" w:cs="Times New Roman"/>
          <w:sz w:val="24"/>
          <w:szCs w:val="24"/>
        </w:rPr>
        <w:t xml:space="preserve"> (далее – конкурс) – проводимая в порядке и на условиях, установленных настоящим Положением, процедура выявления граждан Российской Федерации из </w:t>
      </w:r>
      <w:proofErr w:type="gramStart"/>
      <w:r w:rsidRPr="00E24A1A">
        <w:rPr>
          <w:rFonts w:ascii="Times New Roman" w:hAnsi="Times New Roman" w:cs="Times New Roman"/>
          <w:sz w:val="24"/>
          <w:szCs w:val="24"/>
        </w:rPr>
        <w:t>числа</w:t>
      </w:r>
      <w:proofErr w:type="gramEnd"/>
      <w:r w:rsidRPr="00E24A1A">
        <w:rPr>
          <w:rFonts w:ascii="Times New Roman" w:hAnsi="Times New Roman" w:cs="Times New Roman"/>
          <w:sz w:val="24"/>
          <w:szCs w:val="24"/>
        </w:rPr>
        <w:t xml:space="preserve"> зарегистрированных конкурсной комиссией кандидатов, которые по своим профессиональным качествам наиболее подготовлены для замещения должности </w:t>
      </w:r>
      <w:r w:rsidR="0091448E" w:rsidRPr="00E24A1A">
        <w:rPr>
          <w:rFonts w:ascii="Times New Roman" w:hAnsi="Times New Roman" w:cs="Times New Roman"/>
          <w:sz w:val="24"/>
          <w:szCs w:val="24"/>
        </w:rPr>
        <w:t>Г</w:t>
      </w:r>
      <w:r w:rsidR="00D7431D" w:rsidRPr="00E24A1A">
        <w:rPr>
          <w:rFonts w:ascii="Times New Roman" w:hAnsi="Times New Roman" w:cs="Times New Roman"/>
          <w:sz w:val="24"/>
          <w:szCs w:val="24"/>
        </w:rPr>
        <w:t>лавы Металлургического района</w:t>
      </w:r>
      <w:r w:rsidRPr="00E24A1A">
        <w:rPr>
          <w:rFonts w:ascii="Times New Roman" w:hAnsi="Times New Roman" w:cs="Times New Roman"/>
          <w:sz w:val="24"/>
          <w:szCs w:val="24"/>
        </w:rPr>
        <w:t xml:space="preserve">, с целью последующего представления указанных кандидатов представительному органу </w:t>
      </w:r>
      <w:r w:rsidR="0091448E" w:rsidRPr="00E24A1A">
        <w:rPr>
          <w:rFonts w:ascii="Times New Roman" w:hAnsi="Times New Roman" w:cs="Times New Roman"/>
          <w:sz w:val="24"/>
          <w:szCs w:val="24"/>
        </w:rPr>
        <w:t>Совету депутатов Металлургического района горда Челябинска</w:t>
      </w:r>
      <w:r w:rsidRPr="00E24A1A">
        <w:rPr>
          <w:rFonts w:ascii="Times New Roman" w:hAnsi="Times New Roman" w:cs="Times New Roman"/>
          <w:sz w:val="24"/>
          <w:szCs w:val="24"/>
        </w:rPr>
        <w:t xml:space="preserve"> для проведения голосовани</w:t>
      </w:r>
      <w:r w:rsidR="0091448E" w:rsidRPr="00E24A1A">
        <w:rPr>
          <w:rFonts w:ascii="Times New Roman" w:hAnsi="Times New Roman" w:cs="Times New Roman"/>
          <w:sz w:val="24"/>
          <w:szCs w:val="24"/>
        </w:rPr>
        <w:t>я по кандидатурам на должность Г</w:t>
      </w:r>
      <w:r w:rsidRPr="00E24A1A">
        <w:rPr>
          <w:rFonts w:ascii="Times New Roman" w:hAnsi="Times New Roman" w:cs="Times New Roman"/>
          <w:sz w:val="24"/>
          <w:szCs w:val="24"/>
        </w:rPr>
        <w:t xml:space="preserve">лавы </w:t>
      </w:r>
      <w:r w:rsidR="00D7431D" w:rsidRPr="00E24A1A">
        <w:rPr>
          <w:rFonts w:ascii="Times New Roman" w:hAnsi="Times New Roman" w:cs="Times New Roman"/>
          <w:sz w:val="24"/>
          <w:szCs w:val="24"/>
        </w:rPr>
        <w:t>Металлургического района;</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2) конкурсная комиссия – коллегиальный орган,</w:t>
      </w:r>
      <w:r w:rsidR="00954751">
        <w:rPr>
          <w:sz w:val="24"/>
          <w:szCs w:val="24"/>
        </w:rPr>
        <w:t xml:space="preserve"> формируемый </w:t>
      </w:r>
      <w:r w:rsidRPr="00E24A1A">
        <w:rPr>
          <w:sz w:val="24"/>
          <w:szCs w:val="24"/>
        </w:rPr>
        <w:t xml:space="preserve"> в соответствии с законодательством Российской </w:t>
      </w:r>
      <w:r w:rsidR="00C82E90" w:rsidRPr="00E24A1A">
        <w:rPr>
          <w:sz w:val="24"/>
          <w:szCs w:val="24"/>
        </w:rPr>
        <w:t xml:space="preserve">Федерации, законодательством </w:t>
      </w:r>
      <w:r w:rsidRPr="00E24A1A">
        <w:rPr>
          <w:sz w:val="24"/>
          <w:szCs w:val="24"/>
        </w:rPr>
        <w:t xml:space="preserve">Челябинской области, </w:t>
      </w:r>
      <w:r w:rsidR="00C82E90" w:rsidRPr="00E24A1A">
        <w:rPr>
          <w:sz w:val="24"/>
          <w:szCs w:val="24"/>
        </w:rPr>
        <w:t>Уставом Металлургического района</w:t>
      </w:r>
      <w:r w:rsidRPr="00E24A1A">
        <w:rPr>
          <w:sz w:val="24"/>
          <w:szCs w:val="24"/>
        </w:rPr>
        <w:t xml:space="preserve"> и Положением для проведения конкурса. </w:t>
      </w:r>
      <w:proofErr w:type="gramStart"/>
      <w:r w:rsidRPr="00E24A1A">
        <w:rPr>
          <w:sz w:val="24"/>
          <w:szCs w:val="24"/>
        </w:rPr>
        <w:t>Конкурсная комиссия наделяется полномочиями по контролю за достоверностью сведений о доходах, расходах, об имуществе и обязательствах имущественного характера гражданина, претен</w:t>
      </w:r>
      <w:r w:rsidR="0091448E" w:rsidRPr="00E24A1A">
        <w:rPr>
          <w:sz w:val="24"/>
          <w:szCs w:val="24"/>
        </w:rPr>
        <w:t>дующего на замещение должности Г</w:t>
      </w:r>
      <w:r w:rsidRPr="00E24A1A">
        <w:rPr>
          <w:sz w:val="24"/>
          <w:szCs w:val="24"/>
        </w:rPr>
        <w:t xml:space="preserve">лавы </w:t>
      </w:r>
      <w:r w:rsidR="00C82E90" w:rsidRPr="00E24A1A">
        <w:rPr>
          <w:sz w:val="24"/>
          <w:szCs w:val="24"/>
        </w:rPr>
        <w:t xml:space="preserve">Металлургического района,      </w:t>
      </w:r>
      <w:r w:rsidRPr="00E24A1A">
        <w:rPr>
          <w:sz w:val="24"/>
          <w:szCs w:val="24"/>
        </w:rPr>
        <w:t>в случае его избрания;</w:t>
      </w:r>
      <w:proofErr w:type="gramEnd"/>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 xml:space="preserve">3) председатель конкурсной комиссии – лицо, избранное из числа членов конкурсной комиссии в порядке, предусмотренном пунктом 12 </w:t>
      </w:r>
      <w:r w:rsidR="00C82E90" w:rsidRPr="00E24A1A">
        <w:rPr>
          <w:sz w:val="24"/>
          <w:szCs w:val="24"/>
        </w:rPr>
        <w:t xml:space="preserve">Положения, </w:t>
      </w:r>
      <w:r w:rsidRPr="00E24A1A">
        <w:rPr>
          <w:sz w:val="24"/>
          <w:szCs w:val="24"/>
        </w:rPr>
        <w:t>и осуществляющее общее руководство деятельностью конкурсной комиссии;</w:t>
      </w:r>
    </w:p>
    <w:p w:rsidR="00740752" w:rsidRPr="00E24A1A" w:rsidRDefault="0091448E" w:rsidP="00740752">
      <w:pPr>
        <w:pStyle w:val="ConsPlusNormal"/>
        <w:ind w:firstLine="709"/>
        <w:jc w:val="both"/>
        <w:rPr>
          <w:rFonts w:ascii="Times New Roman" w:hAnsi="Times New Roman" w:cs="Times New Roman"/>
          <w:sz w:val="24"/>
          <w:szCs w:val="24"/>
        </w:rPr>
      </w:pPr>
      <w:r w:rsidRPr="00E24A1A">
        <w:rPr>
          <w:rFonts w:ascii="Times New Roman" w:hAnsi="Times New Roman" w:cs="Times New Roman"/>
          <w:sz w:val="24"/>
          <w:szCs w:val="24"/>
        </w:rPr>
        <w:t>4) кандидат на должность Г</w:t>
      </w:r>
      <w:r w:rsidR="00740752" w:rsidRPr="00E24A1A">
        <w:rPr>
          <w:rFonts w:ascii="Times New Roman" w:hAnsi="Times New Roman" w:cs="Times New Roman"/>
          <w:sz w:val="24"/>
          <w:szCs w:val="24"/>
        </w:rPr>
        <w:t xml:space="preserve">лавы </w:t>
      </w:r>
      <w:r w:rsidR="00C82E90" w:rsidRPr="00E24A1A">
        <w:rPr>
          <w:rFonts w:ascii="Times New Roman" w:hAnsi="Times New Roman" w:cs="Times New Roman"/>
          <w:sz w:val="24"/>
          <w:szCs w:val="24"/>
        </w:rPr>
        <w:t>Металлургического района</w:t>
      </w:r>
      <w:r w:rsidR="00740752" w:rsidRPr="00E24A1A">
        <w:rPr>
          <w:rFonts w:ascii="Times New Roman" w:hAnsi="Times New Roman" w:cs="Times New Roman"/>
          <w:sz w:val="24"/>
          <w:szCs w:val="24"/>
        </w:rPr>
        <w:t xml:space="preserve"> (далее</w:t>
      </w:r>
      <w:r w:rsidR="00C82E90" w:rsidRPr="00E24A1A">
        <w:rPr>
          <w:rFonts w:ascii="Times New Roman" w:hAnsi="Times New Roman" w:cs="Times New Roman"/>
          <w:sz w:val="24"/>
          <w:szCs w:val="24"/>
        </w:rPr>
        <w:t xml:space="preserve"> – кандидат) – лицо, выдвинутое </w:t>
      </w:r>
      <w:r w:rsidR="00740752" w:rsidRPr="00E24A1A">
        <w:rPr>
          <w:rFonts w:ascii="Times New Roman" w:hAnsi="Times New Roman" w:cs="Times New Roman"/>
          <w:sz w:val="24"/>
          <w:szCs w:val="24"/>
        </w:rPr>
        <w:t>в установленном Положением порядке в качестве прет</w:t>
      </w:r>
      <w:r w:rsidRPr="00E24A1A">
        <w:rPr>
          <w:rFonts w:ascii="Times New Roman" w:hAnsi="Times New Roman" w:cs="Times New Roman"/>
          <w:sz w:val="24"/>
          <w:szCs w:val="24"/>
        </w:rPr>
        <w:t>ендента на замещение должности Г</w:t>
      </w:r>
      <w:r w:rsidR="00740752" w:rsidRPr="00E24A1A">
        <w:rPr>
          <w:rFonts w:ascii="Times New Roman" w:hAnsi="Times New Roman" w:cs="Times New Roman"/>
          <w:sz w:val="24"/>
          <w:szCs w:val="24"/>
        </w:rPr>
        <w:t xml:space="preserve">лавы </w:t>
      </w:r>
      <w:r w:rsidR="00C82E90" w:rsidRPr="00E24A1A">
        <w:rPr>
          <w:rFonts w:ascii="Times New Roman" w:hAnsi="Times New Roman" w:cs="Times New Roman"/>
          <w:sz w:val="24"/>
          <w:szCs w:val="24"/>
        </w:rPr>
        <w:t>Металлургического района</w:t>
      </w:r>
      <w:r w:rsidR="00740752" w:rsidRPr="00E24A1A">
        <w:rPr>
          <w:rFonts w:ascii="Times New Roman" w:hAnsi="Times New Roman" w:cs="Times New Roman"/>
          <w:sz w:val="24"/>
          <w:szCs w:val="24"/>
        </w:rPr>
        <w:t>;</w:t>
      </w:r>
    </w:p>
    <w:p w:rsidR="00740752" w:rsidRPr="00E24A1A" w:rsidRDefault="00740752" w:rsidP="00740752">
      <w:pPr>
        <w:pStyle w:val="ConsPlusNormal"/>
        <w:ind w:firstLine="709"/>
        <w:jc w:val="both"/>
        <w:rPr>
          <w:rFonts w:ascii="Times New Roman" w:hAnsi="Times New Roman" w:cs="Times New Roman"/>
          <w:sz w:val="24"/>
          <w:szCs w:val="24"/>
        </w:rPr>
      </w:pPr>
      <w:r w:rsidRPr="00E24A1A">
        <w:rPr>
          <w:rFonts w:ascii="Times New Roman" w:hAnsi="Times New Roman" w:cs="Times New Roman"/>
          <w:sz w:val="24"/>
          <w:szCs w:val="24"/>
        </w:rPr>
        <w:t>5) зарегистрированный конкурсной к</w:t>
      </w:r>
      <w:r w:rsidR="0091448E" w:rsidRPr="00E24A1A">
        <w:rPr>
          <w:rFonts w:ascii="Times New Roman" w:hAnsi="Times New Roman" w:cs="Times New Roman"/>
          <w:sz w:val="24"/>
          <w:szCs w:val="24"/>
        </w:rPr>
        <w:t>омиссией кандидат на должность Г</w:t>
      </w:r>
      <w:r w:rsidRPr="00E24A1A">
        <w:rPr>
          <w:rFonts w:ascii="Times New Roman" w:hAnsi="Times New Roman" w:cs="Times New Roman"/>
          <w:sz w:val="24"/>
          <w:szCs w:val="24"/>
        </w:rPr>
        <w:t xml:space="preserve">лавы </w:t>
      </w:r>
      <w:r w:rsidR="00C82E90" w:rsidRPr="00E24A1A">
        <w:rPr>
          <w:rFonts w:ascii="Times New Roman" w:hAnsi="Times New Roman" w:cs="Times New Roman"/>
          <w:sz w:val="24"/>
          <w:szCs w:val="24"/>
        </w:rPr>
        <w:t>Металлургического района</w:t>
      </w:r>
      <w:r w:rsidRPr="00E24A1A">
        <w:rPr>
          <w:rFonts w:ascii="Times New Roman" w:hAnsi="Times New Roman" w:cs="Times New Roman"/>
          <w:sz w:val="24"/>
          <w:szCs w:val="24"/>
        </w:rPr>
        <w:t xml:space="preserve"> (далее – зарегистрированный кандидат) – лицо, зарегистрированное конкурсной комиссией в качестве кандидата и допущенное к участию в конкурсе;</w:t>
      </w:r>
    </w:p>
    <w:p w:rsidR="00740752" w:rsidRPr="00E24A1A" w:rsidRDefault="00740752" w:rsidP="00740752">
      <w:pPr>
        <w:pStyle w:val="ConsPlusNormal"/>
        <w:ind w:firstLine="709"/>
        <w:jc w:val="both"/>
        <w:rPr>
          <w:rFonts w:ascii="Times New Roman" w:hAnsi="Times New Roman" w:cs="Times New Roman"/>
          <w:sz w:val="24"/>
          <w:szCs w:val="24"/>
        </w:rPr>
      </w:pPr>
      <w:r w:rsidRPr="00E24A1A">
        <w:rPr>
          <w:rFonts w:ascii="Times New Roman" w:hAnsi="Times New Roman" w:cs="Times New Roman"/>
          <w:sz w:val="24"/>
          <w:szCs w:val="24"/>
        </w:rPr>
        <w:lastRenderedPageBreak/>
        <w:t xml:space="preserve">6) технический секретарь конкурсной комиссии (далее – технический секретарь) – лицо, назначенное </w:t>
      </w:r>
      <w:r w:rsidR="00C82E90" w:rsidRPr="00E24A1A">
        <w:rPr>
          <w:rFonts w:ascii="Times New Roman" w:hAnsi="Times New Roman" w:cs="Times New Roman"/>
          <w:sz w:val="24"/>
          <w:szCs w:val="24"/>
        </w:rPr>
        <w:t>Советом</w:t>
      </w:r>
      <w:r w:rsidRPr="00E24A1A">
        <w:rPr>
          <w:rFonts w:ascii="Times New Roman" w:hAnsi="Times New Roman" w:cs="Times New Roman"/>
          <w:sz w:val="24"/>
          <w:szCs w:val="24"/>
        </w:rPr>
        <w:t xml:space="preserve"> депутатов </w:t>
      </w:r>
      <w:r w:rsidR="00C82E90" w:rsidRPr="00E24A1A">
        <w:rPr>
          <w:rFonts w:ascii="Times New Roman" w:hAnsi="Times New Roman" w:cs="Times New Roman"/>
          <w:sz w:val="24"/>
          <w:szCs w:val="24"/>
        </w:rPr>
        <w:t xml:space="preserve">Металлургического района </w:t>
      </w:r>
      <w:r w:rsidRPr="00E24A1A">
        <w:rPr>
          <w:rFonts w:ascii="Times New Roman" w:hAnsi="Times New Roman" w:cs="Times New Roman"/>
          <w:sz w:val="24"/>
          <w:szCs w:val="24"/>
        </w:rPr>
        <w:t>(далее – Со</w:t>
      </w:r>
      <w:r w:rsidR="00C82E90" w:rsidRPr="00E24A1A">
        <w:rPr>
          <w:rFonts w:ascii="Times New Roman" w:hAnsi="Times New Roman" w:cs="Times New Roman"/>
          <w:sz w:val="24"/>
          <w:szCs w:val="24"/>
        </w:rPr>
        <w:t>вет</w:t>
      </w:r>
      <w:r w:rsidRPr="00E24A1A">
        <w:rPr>
          <w:rFonts w:ascii="Times New Roman" w:hAnsi="Times New Roman" w:cs="Times New Roman"/>
          <w:sz w:val="24"/>
          <w:szCs w:val="24"/>
        </w:rPr>
        <w:t xml:space="preserve"> депутатов) для информационного, организационного </w:t>
      </w:r>
      <w:r w:rsidR="00FA6F0A">
        <w:rPr>
          <w:rFonts w:ascii="Times New Roman" w:hAnsi="Times New Roman" w:cs="Times New Roman"/>
          <w:sz w:val="24"/>
          <w:szCs w:val="24"/>
        </w:rPr>
        <w:t xml:space="preserve"> </w:t>
      </w:r>
      <w:r w:rsidR="00C82E90" w:rsidRPr="00E24A1A">
        <w:rPr>
          <w:rFonts w:ascii="Times New Roman" w:hAnsi="Times New Roman" w:cs="Times New Roman"/>
          <w:sz w:val="24"/>
          <w:szCs w:val="24"/>
        </w:rPr>
        <w:t xml:space="preserve"> </w:t>
      </w:r>
      <w:r w:rsidRPr="00E24A1A">
        <w:rPr>
          <w:rFonts w:ascii="Times New Roman" w:hAnsi="Times New Roman" w:cs="Times New Roman"/>
          <w:sz w:val="24"/>
          <w:szCs w:val="24"/>
        </w:rPr>
        <w:t>и документационного обеспечения деятельности конкурсной комиссии.</w:t>
      </w:r>
    </w:p>
    <w:p w:rsidR="00740752" w:rsidRPr="00E24A1A" w:rsidRDefault="00740752" w:rsidP="00C82E90">
      <w:pPr>
        <w:ind w:firstLine="720"/>
        <w:jc w:val="both"/>
        <w:rPr>
          <w:sz w:val="24"/>
          <w:szCs w:val="24"/>
        </w:rPr>
      </w:pPr>
      <w:r w:rsidRPr="00E24A1A">
        <w:rPr>
          <w:sz w:val="24"/>
          <w:szCs w:val="24"/>
        </w:rPr>
        <w:t>3. Конкурс обеспечивает равные права кандидатов, зарегистрированных канди</w:t>
      </w:r>
      <w:r w:rsidR="0091448E" w:rsidRPr="00E24A1A">
        <w:rPr>
          <w:sz w:val="24"/>
          <w:szCs w:val="24"/>
        </w:rPr>
        <w:t>датов на избрание на должность Г</w:t>
      </w:r>
      <w:r w:rsidRPr="00E24A1A">
        <w:rPr>
          <w:sz w:val="24"/>
          <w:szCs w:val="24"/>
        </w:rPr>
        <w:t xml:space="preserve">лавы </w:t>
      </w:r>
      <w:r w:rsidR="00C82E90" w:rsidRPr="00E24A1A">
        <w:rPr>
          <w:sz w:val="24"/>
          <w:szCs w:val="24"/>
        </w:rPr>
        <w:t>Металлургического района.</w:t>
      </w:r>
    </w:p>
    <w:p w:rsidR="00C82E90" w:rsidRPr="00954751" w:rsidRDefault="00C82E90" w:rsidP="00C82E90">
      <w:pPr>
        <w:ind w:firstLine="720"/>
        <w:jc w:val="both"/>
        <w:rPr>
          <w:b/>
          <w:bCs/>
          <w:sz w:val="14"/>
          <w:szCs w:val="24"/>
        </w:rPr>
      </w:pPr>
    </w:p>
    <w:p w:rsidR="00740752" w:rsidRPr="00E24A1A" w:rsidRDefault="00740752" w:rsidP="00740752">
      <w:pPr>
        <w:shd w:val="clear" w:color="auto" w:fill="FFFFFF"/>
        <w:autoSpaceDE w:val="0"/>
        <w:autoSpaceDN w:val="0"/>
        <w:adjustRightInd w:val="0"/>
        <w:jc w:val="center"/>
        <w:rPr>
          <w:sz w:val="24"/>
          <w:szCs w:val="24"/>
        </w:rPr>
      </w:pPr>
      <w:r w:rsidRPr="00E24A1A">
        <w:rPr>
          <w:b/>
          <w:bCs/>
          <w:sz w:val="24"/>
          <w:szCs w:val="24"/>
        </w:rPr>
        <w:t>II. СОСТАВ, ПОРЯДОК ФОРМИРОВАНИЯ И ПОЛНОМОЧИЯ КОНКУРСНОЙ КОМИССИИ</w:t>
      </w:r>
    </w:p>
    <w:p w:rsidR="00740752" w:rsidRPr="00C96281" w:rsidRDefault="00740752" w:rsidP="00740752">
      <w:pPr>
        <w:shd w:val="clear" w:color="auto" w:fill="FFFFFF"/>
        <w:autoSpaceDE w:val="0"/>
        <w:autoSpaceDN w:val="0"/>
        <w:adjustRightInd w:val="0"/>
        <w:ind w:firstLine="720"/>
        <w:jc w:val="both"/>
        <w:rPr>
          <w:sz w:val="2"/>
          <w:szCs w:val="24"/>
        </w:rPr>
      </w:pP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 xml:space="preserve">4. Общее число членов конкурсной комиссии </w:t>
      </w:r>
      <w:r w:rsidR="000F56F6" w:rsidRPr="00E24A1A">
        <w:rPr>
          <w:sz w:val="24"/>
          <w:szCs w:val="24"/>
        </w:rPr>
        <w:t xml:space="preserve">восемь </w:t>
      </w:r>
      <w:r w:rsidRPr="00E24A1A">
        <w:rPr>
          <w:sz w:val="24"/>
          <w:szCs w:val="24"/>
        </w:rPr>
        <w:t xml:space="preserve"> человек.</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При формировании конкурсной комиссии половина её членов назначается Со</w:t>
      </w:r>
      <w:r w:rsidR="0091448E" w:rsidRPr="00E24A1A">
        <w:rPr>
          <w:sz w:val="24"/>
          <w:szCs w:val="24"/>
        </w:rPr>
        <w:t>ветом</w:t>
      </w:r>
      <w:r w:rsidRPr="00E24A1A">
        <w:rPr>
          <w:sz w:val="24"/>
          <w:szCs w:val="24"/>
        </w:rPr>
        <w:t xml:space="preserve"> депутатов, а другая половина – Губернатором Челябинской области. </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5. Кандидатуры членов конкурсной комиссии, назначаемых Со</w:t>
      </w:r>
      <w:r w:rsidR="005B19C2" w:rsidRPr="00E24A1A">
        <w:rPr>
          <w:sz w:val="24"/>
          <w:szCs w:val="24"/>
        </w:rPr>
        <w:t>ветом</w:t>
      </w:r>
      <w:r w:rsidR="001D011B" w:rsidRPr="00E24A1A">
        <w:rPr>
          <w:sz w:val="24"/>
          <w:szCs w:val="24"/>
        </w:rPr>
        <w:t xml:space="preserve"> депутатов, вносятся П</w:t>
      </w:r>
      <w:r w:rsidRPr="00E24A1A">
        <w:rPr>
          <w:sz w:val="24"/>
          <w:szCs w:val="24"/>
        </w:rPr>
        <w:t xml:space="preserve">редседателем </w:t>
      </w:r>
      <w:r w:rsidR="005B19C2" w:rsidRPr="00E24A1A">
        <w:rPr>
          <w:sz w:val="24"/>
          <w:szCs w:val="24"/>
        </w:rPr>
        <w:t>Совета депутатов</w:t>
      </w:r>
      <w:r w:rsidRPr="00E24A1A">
        <w:rPr>
          <w:sz w:val="24"/>
          <w:szCs w:val="24"/>
        </w:rPr>
        <w:t>, депутатами, депутатскими объединениями, представленными в Со</w:t>
      </w:r>
      <w:r w:rsidR="005B19C2" w:rsidRPr="00E24A1A">
        <w:rPr>
          <w:sz w:val="24"/>
          <w:szCs w:val="24"/>
        </w:rPr>
        <w:t>вете</w:t>
      </w:r>
      <w:r w:rsidRPr="00E24A1A">
        <w:rPr>
          <w:sz w:val="24"/>
          <w:szCs w:val="24"/>
        </w:rPr>
        <w:t xml:space="preserve"> депутатов.</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Члены конкурсной комиссии от Со</w:t>
      </w:r>
      <w:r w:rsidR="005B19C2" w:rsidRPr="00E24A1A">
        <w:rPr>
          <w:sz w:val="24"/>
          <w:szCs w:val="24"/>
        </w:rPr>
        <w:t>вета</w:t>
      </w:r>
      <w:r w:rsidRPr="00E24A1A">
        <w:rPr>
          <w:sz w:val="24"/>
          <w:szCs w:val="24"/>
        </w:rPr>
        <w:t xml:space="preserve"> депутатов назначаются решением </w:t>
      </w:r>
      <w:r w:rsidR="005B19C2" w:rsidRPr="00E24A1A">
        <w:rPr>
          <w:sz w:val="24"/>
          <w:szCs w:val="24"/>
        </w:rPr>
        <w:t>Совета д</w:t>
      </w:r>
      <w:r w:rsidRPr="00E24A1A">
        <w:rPr>
          <w:sz w:val="24"/>
          <w:szCs w:val="24"/>
        </w:rPr>
        <w:t xml:space="preserve">епутатов, принятым большинством </w:t>
      </w:r>
      <w:r w:rsidR="00FA6F0A">
        <w:rPr>
          <w:sz w:val="24"/>
          <w:szCs w:val="24"/>
        </w:rPr>
        <w:t xml:space="preserve">голосов депутатов </w:t>
      </w:r>
      <w:r w:rsidRPr="00E24A1A">
        <w:rPr>
          <w:sz w:val="24"/>
          <w:szCs w:val="24"/>
        </w:rPr>
        <w:t>от установленной численности Со</w:t>
      </w:r>
      <w:r w:rsidR="005B19C2" w:rsidRPr="00E24A1A">
        <w:rPr>
          <w:sz w:val="24"/>
          <w:szCs w:val="24"/>
        </w:rPr>
        <w:t>вета</w:t>
      </w:r>
      <w:r w:rsidRPr="00E24A1A">
        <w:rPr>
          <w:sz w:val="24"/>
          <w:szCs w:val="24"/>
        </w:rPr>
        <w:t xml:space="preserve"> депутатов.</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 xml:space="preserve">6. Члены конкурсной комиссии от Губернатора Челябинской области назначаются распоряжением Губернатора Челябинской области. </w:t>
      </w:r>
    </w:p>
    <w:p w:rsidR="00740752" w:rsidRPr="00E24A1A" w:rsidRDefault="00740752" w:rsidP="00740752">
      <w:pPr>
        <w:autoSpaceDE w:val="0"/>
        <w:autoSpaceDN w:val="0"/>
        <w:adjustRightInd w:val="0"/>
        <w:ind w:firstLine="708"/>
        <w:jc w:val="both"/>
        <w:rPr>
          <w:rFonts w:eastAsiaTheme="minorHAnsi"/>
          <w:sz w:val="24"/>
          <w:szCs w:val="24"/>
        </w:rPr>
      </w:pPr>
      <w:r w:rsidRPr="00E24A1A">
        <w:rPr>
          <w:rFonts w:eastAsiaTheme="minorHAnsi"/>
          <w:sz w:val="24"/>
          <w:szCs w:val="24"/>
        </w:rPr>
        <w:t>7. </w:t>
      </w:r>
      <w:proofErr w:type="gramStart"/>
      <w:r w:rsidRPr="00E24A1A">
        <w:rPr>
          <w:rFonts w:eastAsiaTheme="minorHAnsi"/>
          <w:sz w:val="24"/>
          <w:szCs w:val="24"/>
        </w:rPr>
        <w:t>Член конкурсной комиссии исключается из состава конкурсной комиссии по решению конкурсной комиссии в случае подачи им заявления на участие в конкурсе, а также в случае, если член ко</w:t>
      </w:r>
      <w:r w:rsidR="00E24A1A">
        <w:rPr>
          <w:rFonts w:eastAsiaTheme="minorHAnsi"/>
          <w:sz w:val="24"/>
          <w:szCs w:val="24"/>
        </w:rPr>
        <w:t xml:space="preserve">нкурсной комиссии состоит </w:t>
      </w:r>
      <w:r w:rsidRPr="00E24A1A">
        <w:rPr>
          <w:rFonts w:eastAsiaTheme="minorHAnsi"/>
          <w:sz w:val="24"/>
          <w:szCs w:val="24"/>
        </w:rPr>
        <w:t>в близком родстве или свойстве (родители, супруги, дети, б</w:t>
      </w:r>
      <w:r w:rsidR="00E24A1A">
        <w:rPr>
          <w:rFonts w:eastAsiaTheme="minorHAnsi"/>
          <w:sz w:val="24"/>
          <w:szCs w:val="24"/>
        </w:rPr>
        <w:t>ратья, сестры,</w:t>
      </w:r>
      <w:r w:rsidRPr="00E24A1A">
        <w:rPr>
          <w:rFonts w:eastAsiaTheme="minorHAnsi"/>
          <w:sz w:val="24"/>
          <w:szCs w:val="24"/>
        </w:rPr>
        <w:t xml:space="preserve"> а также братья, сестры, родители, дети супругов и супруги детей) с гражданином, представившим документы для участия в конкурсе.</w:t>
      </w:r>
      <w:proofErr w:type="gramEnd"/>
    </w:p>
    <w:p w:rsidR="00740752" w:rsidRPr="00E24A1A" w:rsidRDefault="00740752" w:rsidP="00740752">
      <w:pPr>
        <w:ind w:firstLine="709"/>
        <w:jc w:val="both"/>
        <w:rPr>
          <w:rFonts w:eastAsiaTheme="minorHAnsi"/>
          <w:sz w:val="24"/>
          <w:szCs w:val="24"/>
        </w:rPr>
      </w:pPr>
      <w:r w:rsidRPr="00E24A1A">
        <w:rPr>
          <w:rFonts w:eastAsiaTheme="minorHAnsi"/>
          <w:sz w:val="24"/>
          <w:szCs w:val="24"/>
        </w:rPr>
        <w:t>8. В случае выбытия (исключения) члена конкурсной комиссии из её состава назначение нового члена конкурсной комиссии производится органом или лицом, назначившим выбывшего (исключенного) члена конкурсной комиссии.</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9. Конкурсная комиссия состоит из председателя и членов конкурсной комиссии.</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10. Конкурсная комиссия обладает следующими полномочиями:</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1) организует проведение конкурса;</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2) утверждает процедурные вопросы проведения конкурса;</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3) утверждает формы фиксации конкурса;</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4) рассматривает документы кандидатов, представленные на конкурс;</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5) принимает решение о регистрации кандидата и доп</w:t>
      </w:r>
      <w:r w:rsidR="00FA6F0A">
        <w:rPr>
          <w:sz w:val="24"/>
          <w:szCs w:val="24"/>
        </w:rPr>
        <w:t xml:space="preserve">уске к участию </w:t>
      </w:r>
      <w:r w:rsidRPr="00E24A1A">
        <w:rPr>
          <w:sz w:val="24"/>
          <w:szCs w:val="24"/>
        </w:rPr>
        <w:t>в конкурсе, об отказе в регистрации кандидата;</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6) обеспечивает соблюдение равенства прав кандидатов, зарегистрированных канди</w:t>
      </w:r>
      <w:r w:rsidR="0091448E" w:rsidRPr="00E24A1A">
        <w:rPr>
          <w:sz w:val="24"/>
          <w:szCs w:val="24"/>
        </w:rPr>
        <w:t>датов на избрание на должность Г</w:t>
      </w:r>
      <w:r w:rsidRPr="00E24A1A">
        <w:rPr>
          <w:sz w:val="24"/>
          <w:szCs w:val="24"/>
        </w:rPr>
        <w:t xml:space="preserve">лавы </w:t>
      </w:r>
      <w:r w:rsidR="00004792" w:rsidRPr="00E24A1A">
        <w:rPr>
          <w:sz w:val="24"/>
          <w:szCs w:val="24"/>
        </w:rPr>
        <w:t>Металлургического района</w:t>
      </w:r>
      <w:r w:rsidRPr="00E24A1A">
        <w:rPr>
          <w:sz w:val="24"/>
          <w:szCs w:val="24"/>
        </w:rPr>
        <w:t>;</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 xml:space="preserve">7) рассматривает обращения и вопросы, возникающие в процессе подготовки и проведения конкурса; </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8) принимает решение о признании конкурса состоявшимся в случае, предусмотренном пунктом 37 Положения;</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9) принимает решение о признании конкурса несостоявшимся по основаниям, предусмотренным пунктом 38 Положения;</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10) прини</w:t>
      </w:r>
      <w:r w:rsidR="0091448E" w:rsidRPr="00E24A1A">
        <w:rPr>
          <w:sz w:val="24"/>
          <w:szCs w:val="24"/>
        </w:rPr>
        <w:t>мает от гражданина, избранного Г</w:t>
      </w:r>
      <w:r w:rsidRPr="00E24A1A">
        <w:rPr>
          <w:sz w:val="24"/>
          <w:szCs w:val="24"/>
        </w:rPr>
        <w:t xml:space="preserve">лавой </w:t>
      </w:r>
      <w:r w:rsidR="005B19C2" w:rsidRPr="00E24A1A">
        <w:rPr>
          <w:sz w:val="24"/>
          <w:szCs w:val="24"/>
        </w:rPr>
        <w:t>Металлургического района</w:t>
      </w:r>
      <w:r w:rsidRPr="00E24A1A">
        <w:rPr>
          <w:sz w:val="24"/>
          <w:szCs w:val="24"/>
        </w:rPr>
        <w:t>, сведения о доходах, расходах, об имуществе и обязательствах имущественного характера в соответствии с пунктом 47 Положения для направления в Управление государственной службы и противодействия коррупции Правительства Челябинской области для представления Губернатору Челябинской области;</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11) рассматривает споры, связанные с проведением конкурса, принимает по ним решения.</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11. Конкурсная комиссия правомочна принимать решени</w:t>
      </w:r>
      <w:r w:rsidR="00FA6F0A">
        <w:rPr>
          <w:sz w:val="24"/>
          <w:szCs w:val="24"/>
        </w:rPr>
        <w:t>я только</w:t>
      </w:r>
      <w:r w:rsidRPr="00E24A1A">
        <w:rPr>
          <w:sz w:val="24"/>
          <w:szCs w:val="24"/>
        </w:rPr>
        <w:t xml:space="preserve"> в случае присутствия на заседании не менее двух третей от общего числа членов конкурсной </w:t>
      </w:r>
      <w:r w:rsidRPr="00E24A1A">
        <w:rPr>
          <w:sz w:val="24"/>
          <w:szCs w:val="24"/>
        </w:rPr>
        <w:lastRenderedPageBreak/>
        <w:t>комиссии (4 человека). Допускается отсутствие по одному представителю от Со</w:t>
      </w:r>
      <w:r w:rsidR="005B19C2" w:rsidRPr="00E24A1A">
        <w:rPr>
          <w:sz w:val="24"/>
          <w:szCs w:val="24"/>
        </w:rPr>
        <w:t>вета</w:t>
      </w:r>
      <w:r w:rsidRPr="00E24A1A">
        <w:rPr>
          <w:sz w:val="24"/>
          <w:szCs w:val="24"/>
        </w:rPr>
        <w:t xml:space="preserve"> депутатов и Губернатора Челябинской области.</w:t>
      </w:r>
    </w:p>
    <w:p w:rsidR="00740752" w:rsidRPr="00954751" w:rsidRDefault="00740752" w:rsidP="00740752">
      <w:pPr>
        <w:shd w:val="clear" w:color="auto" w:fill="FFFFFF"/>
        <w:autoSpaceDE w:val="0"/>
        <w:autoSpaceDN w:val="0"/>
        <w:adjustRightInd w:val="0"/>
        <w:rPr>
          <w:b/>
          <w:bCs/>
          <w:sz w:val="8"/>
          <w:szCs w:val="24"/>
        </w:rPr>
      </w:pPr>
    </w:p>
    <w:p w:rsidR="00740752" w:rsidRPr="00E24A1A" w:rsidRDefault="00740752" w:rsidP="00740752">
      <w:pPr>
        <w:shd w:val="clear" w:color="auto" w:fill="FFFFFF"/>
        <w:autoSpaceDE w:val="0"/>
        <w:autoSpaceDN w:val="0"/>
        <w:adjustRightInd w:val="0"/>
        <w:jc w:val="center"/>
        <w:rPr>
          <w:sz w:val="24"/>
          <w:szCs w:val="24"/>
        </w:rPr>
      </w:pPr>
      <w:r w:rsidRPr="00E24A1A">
        <w:rPr>
          <w:b/>
          <w:bCs/>
          <w:sz w:val="24"/>
          <w:szCs w:val="24"/>
        </w:rPr>
        <w:t>III. ПРЕДСЕДАТЕЛЬ И ЧЛЕНЫ КОНКУРСНОЙ КОМИССИИ</w:t>
      </w:r>
    </w:p>
    <w:p w:rsidR="00740752" w:rsidRPr="00C96281" w:rsidRDefault="00740752" w:rsidP="00740752">
      <w:pPr>
        <w:shd w:val="clear" w:color="auto" w:fill="FFFFFF"/>
        <w:autoSpaceDE w:val="0"/>
        <w:autoSpaceDN w:val="0"/>
        <w:adjustRightInd w:val="0"/>
        <w:ind w:firstLine="720"/>
        <w:jc w:val="both"/>
        <w:rPr>
          <w:b/>
          <w:sz w:val="2"/>
          <w:szCs w:val="24"/>
        </w:rPr>
      </w:pP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12. Председатель конкурсной комиссии избирается из числа членов конкурсной комиссии, назначенных Губернатором Челябинской области, на предварительном заседании конкурсной комиссии в ходе открытого голосования простым большинством голосов от числа членов конкурсной комиссии, присутствующих на заседании.</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13. Председатель конкурсной комиссии:</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1) осуществляет общее руководство деятельностью конкурсной комиссии;</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 xml:space="preserve">2) распределяет обязанности между членами конкурсной комиссии, даёт </w:t>
      </w:r>
      <w:proofErr w:type="gramStart"/>
      <w:r w:rsidRPr="00E24A1A">
        <w:rPr>
          <w:sz w:val="24"/>
          <w:szCs w:val="24"/>
        </w:rPr>
        <w:t>поручения</w:t>
      </w:r>
      <w:proofErr w:type="gramEnd"/>
      <w:r w:rsidRPr="00E24A1A">
        <w:rPr>
          <w:sz w:val="24"/>
          <w:szCs w:val="24"/>
        </w:rPr>
        <w:t xml:space="preserve"> и указания техническому секретарю по вопросам обеспечения деятельности конкурсной комиссии;</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3) открывает, ведёт и закрывает заседания конкурсной комиссии;</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4) объявляет заседание конкурсной комиссии правомочным или принимает решение о его переносе из-за отсутствия кворума;</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5) вносит предложение о проведении предварительного заседания конкурсной комиссии в соответствии с абзацем вторым пункта 29 Положения;</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 xml:space="preserve">6) обладает правом решающего голоса при открытом </w:t>
      </w:r>
      <w:r w:rsidR="00FA6F0A">
        <w:rPr>
          <w:sz w:val="24"/>
          <w:szCs w:val="24"/>
        </w:rPr>
        <w:t>голосовании</w:t>
      </w:r>
      <w:r w:rsidRPr="00E24A1A">
        <w:rPr>
          <w:sz w:val="24"/>
          <w:szCs w:val="24"/>
        </w:rPr>
        <w:t xml:space="preserve"> в случае равенства голосов «за» и «против».</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14. В период временного отсутствия председателя конкурсной комиссии (болезнь, командировка, нахождение в отпуске) полномочия председателя конкурсной комиссии, установленные пунктом 13 Положения, осуществляет член конкурсной комиссии (в этом случае он председательствует на заседании), избранный из её состава большинством голосов от общего числа членов конкурсной комиссии по представлению председателя конкурсной комиссии.</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 xml:space="preserve">15. </w:t>
      </w:r>
      <w:proofErr w:type="gramStart"/>
      <w:r w:rsidRPr="00E24A1A">
        <w:rPr>
          <w:sz w:val="24"/>
          <w:szCs w:val="24"/>
        </w:rPr>
        <w:t>Председатель и члены конкурсной комиссии обладают правом голоса по всем вопросам, рассматриваемым конкурсной комиссией, вправе вносить по ним предложения и замечания, высказывать особое мнение, знакомиться со всеми документами и материалами, касающимися деятельности конкурсной комиссии, принимать участие в оценке профессиональных качеств зареги</w:t>
      </w:r>
      <w:r w:rsidR="00FA6F0A">
        <w:rPr>
          <w:sz w:val="24"/>
          <w:szCs w:val="24"/>
        </w:rPr>
        <w:t>стрированных кандидатов, а также</w:t>
      </w:r>
      <w:r w:rsidRPr="00E24A1A">
        <w:rPr>
          <w:sz w:val="24"/>
          <w:szCs w:val="24"/>
        </w:rPr>
        <w:t xml:space="preserve"> в рассмотрении споров, связанных с проведением конкурса, подписывать протоколы конкурсной комиссии.</w:t>
      </w:r>
      <w:proofErr w:type="gramEnd"/>
    </w:p>
    <w:p w:rsidR="00740752" w:rsidRPr="00954751" w:rsidRDefault="00740752" w:rsidP="00740752">
      <w:pPr>
        <w:ind w:firstLine="720"/>
        <w:jc w:val="both"/>
        <w:rPr>
          <w:sz w:val="10"/>
          <w:szCs w:val="24"/>
          <w:lang w:eastAsia="ru-RU"/>
        </w:rPr>
      </w:pPr>
    </w:p>
    <w:p w:rsidR="00740752" w:rsidRPr="00E24A1A" w:rsidRDefault="00740752" w:rsidP="00740752">
      <w:pPr>
        <w:ind w:firstLine="720"/>
        <w:jc w:val="center"/>
        <w:rPr>
          <w:sz w:val="24"/>
          <w:szCs w:val="24"/>
          <w:lang w:eastAsia="ru-RU"/>
        </w:rPr>
      </w:pPr>
      <w:r w:rsidRPr="00E24A1A">
        <w:rPr>
          <w:b/>
          <w:bCs/>
          <w:sz w:val="24"/>
          <w:szCs w:val="24"/>
        </w:rPr>
        <w:t>IV. ОБЕСПЕЧЕНИЕ ДЕЯТЕЛЬНОСТИ КОНКУРСНОЙ КОМИССИИ</w:t>
      </w:r>
    </w:p>
    <w:p w:rsidR="00740752" w:rsidRPr="00C96281" w:rsidRDefault="00740752" w:rsidP="00740752">
      <w:pPr>
        <w:shd w:val="clear" w:color="auto" w:fill="FFFFFF"/>
        <w:autoSpaceDE w:val="0"/>
        <w:autoSpaceDN w:val="0"/>
        <w:adjustRightInd w:val="0"/>
        <w:ind w:firstLine="720"/>
        <w:jc w:val="both"/>
        <w:rPr>
          <w:sz w:val="2"/>
          <w:szCs w:val="24"/>
        </w:rPr>
      </w:pP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16. Ответственным за инфор</w:t>
      </w:r>
      <w:r w:rsidR="00FA6F0A">
        <w:rPr>
          <w:sz w:val="24"/>
          <w:szCs w:val="24"/>
        </w:rPr>
        <w:t xml:space="preserve">мационное, организационное </w:t>
      </w:r>
      <w:r w:rsidRPr="00E24A1A">
        <w:rPr>
          <w:sz w:val="24"/>
          <w:szCs w:val="24"/>
        </w:rPr>
        <w:t>и документационное обеспечение деятельности конкурсной комиссии является технический секретарь.</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Технический секретарь не является членом конкурсной комиссии.</w:t>
      </w:r>
    </w:p>
    <w:p w:rsidR="00740752" w:rsidRPr="00E24A1A" w:rsidRDefault="00740752" w:rsidP="00740752">
      <w:pPr>
        <w:autoSpaceDE w:val="0"/>
        <w:autoSpaceDN w:val="0"/>
        <w:adjustRightInd w:val="0"/>
        <w:ind w:firstLine="709"/>
        <w:jc w:val="both"/>
        <w:rPr>
          <w:sz w:val="24"/>
          <w:szCs w:val="24"/>
        </w:rPr>
      </w:pPr>
      <w:r w:rsidRPr="00E24A1A">
        <w:rPr>
          <w:sz w:val="24"/>
          <w:szCs w:val="24"/>
        </w:rPr>
        <w:t>17. Технический секретарь:</w:t>
      </w:r>
    </w:p>
    <w:p w:rsidR="00740752" w:rsidRPr="00E24A1A" w:rsidRDefault="00740752" w:rsidP="00740752">
      <w:pPr>
        <w:autoSpaceDE w:val="0"/>
        <w:autoSpaceDN w:val="0"/>
        <w:adjustRightInd w:val="0"/>
        <w:ind w:firstLine="709"/>
        <w:jc w:val="both"/>
        <w:rPr>
          <w:sz w:val="24"/>
          <w:szCs w:val="24"/>
        </w:rPr>
      </w:pPr>
      <w:r w:rsidRPr="00E24A1A">
        <w:rPr>
          <w:sz w:val="24"/>
          <w:szCs w:val="24"/>
        </w:rPr>
        <w:t>1) принимает от кандидатов личные заявления о допу</w:t>
      </w:r>
      <w:r w:rsidR="00FA6F0A">
        <w:rPr>
          <w:sz w:val="24"/>
          <w:szCs w:val="24"/>
        </w:rPr>
        <w:t xml:space="preserve">ске к участию  </w:t>
      </w:r>
      <w:r w:rsidRPr="00E24A1A">
        <w:rPr>
          <w:sz w:val="24"/>
          <w:szCs w:val="24"/>
        </w:rPr>
        <w:t>в конкурсе и иные документы, предусмотренные пунктом 27 Положения;</w:t>
      </w:r>
    </w:p>
    <w:p w:rsidR="00740752" w:rsidRPr="00E24A1A" w:rsidRDefault="00FA6F0A" w:rsidP="00740752">
      <w:pPr>
        <w:autoSpaceDE w:val="0"/>
        <w:autoSpaceDN w:val="0"/>
        <w:adjustRightInd w:val="0"/>
        <w:ind w:firstLine="709"/>
        <w:jc w:val="both"/>
        <w:rPr>
          <w:rFonts w:eastAsia="Calibri"/>
          <w:sz w:val="24"/>
          <w:szCs w:val="24"/>
          <w:lang w:eastAsia="ru-RU"/>
        </w:rPr>
      </w:pPr>
      <w:r>
        <w:rPr>
          <w:sz w:val="24"/>
          <w:szCs w:val="24"/>
        </w:rPr>
        <w:t xml:space="preserve">2) </w:t>
      </w:r>
      <w:r w:rsidR="00740752" w:rsidRPr="00E24A1A">
        <w:rPr>
          <w:sz w:val="24"/>
          <w:szCs w:val="24"/>
        </w:rPr>
        <w:t>организует</w:t>
      </w:r>
      <w:r w:rsidR="00740752" w:rsidRPr="00E24A1A">
        <w:rPr>
          <w:rFonts w:eastAsia="Calibri"/>
          <w:sz w:val="24"/>
          <w:szCs w:val="24"/>
          <w:lang w:eastAsia="ru-RU"/>
        </w:rPr>
        <w:t xml:space="preserve"> проверку достоверности сведений, указанных в абзаце восемнадцатом пункта 27</w:t>
      </w:r>
      <w:r w:rsidR="00740752" w:rsidRPr="00E24A1A">
        <w:rPr>
          <w:rFonts w:eastAsia="Calibri"/>
          <w:b/>
          <w:i/>
          <w:sz w:val="24"/>
          <w:szCs w:val="24"/>
          <w:lang w:eastAsia="ru-RU"/>
        </w:rPr>
        <w:t xml:space="preserve"> </w:t>
      </w:r>
      <w:r w:rsidR="00740752" w:rsidRPr="00E24A1A">
        <w:rPr>
          <w:rFonts w:eastAsia="Calibri"/>
          <w:sz w:val="24"/>
          <w:szCs w:val="24"/>
          <w:lang w:eastAsia="ru-RU"/>
        </w:rPr>
        <w:t xml:space="preserve">Положения; </w:t>
      </w:r>
    </w:p>
    <w:p w:rsidR="00740752" w:rsidRPr="00E24A1A" w:rsidRDefault="00740752" w:rsidP="00740752">
      <w:pPr>
        <w:autoSpaceDE w:val="0"/>
        <w:autoSpaceDN w:val="0"/>
        <w:adjustRightInd w:val="0"/>
        <w:ind w:firstLine="709"/>
        <w:jc w:val="both"/>
        <w:rPr>
          <w:sz w:val="24"/>
          <w:szCs w:val="24"/>
        </w:rPr>
      </w:pPr>
      <w:r w:rsidRPr="00E24A1A">
        <w:rPr>
          <w:rFonts w:eastAsia="Calibri"/>
          <w:sz w:val="24"/>
          <w:szCs w:val="24"/>
          <w:lang w:eastAsia="ru-RU"/>
        </w:rPr>
        <w:t xml:space="preserve">3) </w:t>
      </w:r>
      <w:r w:rsidRPr="00E24A1A">
        <w:rPr>
          <w:sz w:val="24"/>
          <w:szCs w:val="24"/>
        </w:rPr>
        <w:t xml:space="preserve">взаимодействует с территориальными органами федеральных органов исполнительной власти, органами государственной власти Челябинской области, органами местного самоуправления </w:t>
      </w:r>
      <w:r w:rsidR="006D6A73" w:rsidRPr="00E24A1A">
        <w:rPr>
          <w:sz w:val="24"/>
          <w:szCs w:val="24"/>
        </w:rPr>
        <w:t>Металлургического района</w:t>
      </w:r>
      <w:r w:rsidRPr="00E24A1A">
        <w:rPr>
          <w:sz w:val="24"/>
          <w:szCs w:val="24"/>
        </w:rPr>
        <w:t xml:space="preserve">, избирательными комиссиями Челябинской области по вопросам, связанным </w:t>
      </w:r>
      <w:r w:rsidR="005947C9" w:rsidRPr="00E24A1A">
        <w:rPr>
          <w:sz w:val="24"/>
          <w:szCs w:val="24"/>
        </w:rPr>
        <w:t xml:space="preserve">   </w:t>
      </w:r>
      <w:r w:rsidRPr="00E24A1A">
        <w:rPr>
          <w:sz w:val="24"/>
          <w:szCs w:val="24"/>
        </w:rPr>
        <w:t>с деятельностью конкурсной комиссии;</w:t>
      </w:r>
    </w:p>
    <w:p w:rsidR="00740752" w:rsidRPr="00E24A1A" w:rsidRDefault="00740752" w:rsidP="00740752">
      <w:pPr>
        <w:autoSpaceDE w:val="0"/>
        <w:autoSpaceDN w:val="0"/>
        <w:adjustRightInd w:val="0"/>
        <w:ind w:firstLine="709"/>
        <w:jc w:val="both"/>
        <w:rPr>
          <w:rFonts w:eastAsia="Calibri"/>
          <w:sz w:val="24"/>
          <w:szCs w:val="24"/>
          <w:lang w:eastAsia="ru-RU"/>
        </w:rPr>
      </w:pPr>
      <w:r w:rsidRPr="00E24A1A">
        <w:rPr>
          <w:sz w:val="24"/>
          <w:szCs w:val="24"/>
        </w:rPr>
        <w:t xml:space="preserve">4) информирует </w:t>
      </w:r>
      <w:r w:rsidRPr="00E24A1A">
        <w:rPr>
          <w:rFonts w:eastAsia="Calibri"/>
          <w:sz w:val="24"/>
          <w:szCs w:val="24"/>
          <w:lang w:eastAsia="ru-RU"/>
        </w:rPr>
        <w:t>конкурсную комиссию в случаях, предусмотренных абзацем девятнадцатым пункта 27 Положения;</w:t>
      </w:r>
    </w:p>
    <w:p w:rsidR="00740752" w:rsidRPr="00E24A1A" w:rsidRDefault="00740752" w:rsidP="00740752">
      <w:pPr>
        <w:autoSpaceDE w:val="0"/>
        <w:autoSpaceDN w:val="0"/>
        <w:adjustRightInd w:val="0"/>
        <w:ind w:firstLine="709"/>
        <w:jc w:val="both"/>
        <w:rPr>
          <w:sz w:val="24"/>
          <w:szCs w:val="24"/>
        </w:rPr>
      </w:pPr>
      <w:r w:rsidRPr="00E24A1A">
        <w:rPr>
          <w:sz w:val="24"/>
          <w:szCs w:val="24"/>
        </w:rPr>
        <w:t>5) извещает кандидатов в случаях, предусмотренных абзацем первым пункта 28 Положения;</w:t>
      </w:r>
    </w:p>
    <w:p w:rsidR="00740752" w:rsidRPr="00E24A1A" w:rsidRDefault="00740752" w:rsidP="00740752">
      <w:pPr>
        <w:autoSpaceDE w:val="0"/>
        <w:autoSpaceDN w:val="0"/>
        <w:adjustRightInd w:val="0"/>
        <w:ind w:firstLine="709"/>
        <w:jc w:val="both"/>
        <w:rPr>
          <w:sz w:val="24"/>
          <w:szCs w:val="24"/>
        </w:rPr>
      </w:pPr>
      <w:r w:rsidRPr="00E24A1A">
        <w:rPr>
          <w:rFonts w:eastAsia="Calibri"/>
          <w:sz w:val="24"/>
          <w:szCs w:val="24"/>
          <w:lang w:eastAsia="ru-RU"/>
        </w:rPr>
        <w:lastRenderedPageBreak/>
        <w:t xml:space="preserve">6) осуществляет подготовку доклада, предусмотренного абзацем третьим пункта 28 Положения, выступает с указанным докладом </w:t>
      </w:r>
      <w:r w:rsidR="005947C9" w:rsidRPr="00E24A1A">
        <w:rPr>
          <w:rFonts w:eastAsia="Calibri"/>
          <w:sz w:val="24"/>
          <w:szCs w:val="24"/>
          <w:lang w:eastAsia="ru-RU"/>
        </w:rPr>
        <w:t xml:space="preserve"> </w:t>
      </w:r>
      <w:r w:rsidRPr="00E24A1A">
        <w:rPr>
          <w:rFonts w:eastAsia="Calibri"/>
          <w:sz w:val="24"/>
          <w:szCs w:val="24"/>
          <w:lang w:eastAsia="ru-RU"/>
        </w:rPr>
        <w:t xml:space="preserve">на предварительном заседании конкурсной комиссии;                             </w:t>
      </w:r>
    </w:p>
    <w:p w:rsidR="00740752" w:rsidRPr="00E24A1A" w:rsidRDefault="00740752" w:rsidP="00740752">
      <w:pPr>
        <w:autoSpaceDE w:val="0"/>
        <w:autoSpaceDN w:val="0"/>
        <w:adjustRightInd w:val="0"/>
        <w:ind w:firstLine="709"/>
        <w:jc w:val="both"/>
        <w:rPr>
          <w:sz w:val="24"/>
          <w:szCs w:val="24"/>
        </w:rPr>
      </w:pPr>
      <w:r w:rsidRPr="00E24A1A">
        <w:rPr>
          <w:sz w:val="24"/>
          <w:szCs w:val="24"/>
        </w:rPr>
        <w:t xml:space="preserve">7) осуществляет подготовку заседаний конкурсной комиссии, включая информирование членов конкурсной комиссии по всем вопросам её деятельности; </w:t>
      </w:r>
    </w:p>
    <w:p w:rsidR="00740752" w:rsidRPr="00E24A1A" w:rsidRDefault="00740752" w:rsidP="00740752">
      <w:pPr>
        <w:autoSpaceDE w:val="0"/>
        <w:autoSpaceDN w:val="0"/>
        <w:adjustRightInd w:val="0"/>
        <w:ind w:firstLine="709"/>
        <w:jc w:val="both"/>
        <w:rPr>
          <w:sz w:val="24"/>
          <w:szCs w:val="24"/>
        </w:rPr>
      </w:pPr>
      <w:r w:rsidRPr="00E24A1A">
        <w:rPr>
          <w:sz w:val="24"/>
          <w:szCs w:val="24"/>
        </w:rPr>
        <w:t>8) извещает лиц, принимающих участие в работе конкурсной комисси</w:t>
      </w:r>
      <w:r w:rsidR="00FA6F0A">
        <w:rPr>
          <w:sz w:val="24"/>
          <w:szCs w:val="24"/>
        </w:rPr>
        <w:t xml:space="preserve">и, </w:t>
      </w:r>
      <w:r w:rsidRPr="00E24A1A">
        <w:rPr>
          <w:sz w:val="24"/>
          <w:szCs w:val="24"/>
        </w:rPr>
        <w:t xml:space="preserve"> о времени и месте проведения заседаний не менее чем за три рабочих дня до их проведения;</w:t>
      </w:r>
    </w:p>
    <w:p w:rsidR="00740752" w:rsidRPr="00E24A1A" w:rsidRDefault="00740752" w:rsidP="00740752">
      <w:pPr>
        <w:autoSpaceDE w:val="0"/>
        <w:autoSpaceDN w:val="0"/>
        <w:adjustRightInd w:val="0"/>
        <w:ind w:firstLine="709"/>
        <w:jc w:val="both"/>
        <w:rPr>
          <w:sz w:val="24"/>
          <w:szCs w:val="24"/>
        </w:rPr>
      </w:pPr>
      <w:r w:rsidRPr="00E24A1A">
        <w:rPr>
          <w:sz w:val="24"/>
          <w:szCs w:val="24"/>
        </w:rPr>
        <w:t>9) ведёт протоколы всех заседаний конкурсной комиссии;</w:t>
      </w:r>
    </w:p>
    <w:p w:rsidR="00740752" w:rsidRPr="00E24A1A" w:rsidRDefault="00954751" w:rsidP="00954751">
      <w:pPr>
        <w:autoSpaceDE w:val="0"/>
        <w:autoSpaceDN w:val="0"/>
        <w:adjustRightInd w:val="0"/>
        <w:jc w:val="both"/>
        <w:rPr>
          <w:sz w:val="24"/>
          <w:szCs w:val="24"/>
        </w:rPr>
      </w:pPr>
      <w:r>
        <w:rPr>
          <w:sz w:val="24"/>
          <w:szCs w:val="24"/>
        </w:rPr>
        <w:t xml:space="preserve">          </w:t>
      </w:r>
      <w:r w:rsidR="00740752" w:rsidRPr="00E24A1A">
        <w:rPr>
          <w:sz w:val="24"/>
          <w:szCs w:val="24"/>
        </w:rPr>
        <w:t>10) извещает кандидатов о решениях конкурсной комиссии и доводит до них информацию в порядке, предусмотренном абзацем вто</w:t>
      </w:r>
      <w:r w:rsidR="00FA6F0A">
        <w:rPr>
          <w:sz w:val="24"/>
          <w:szCs w:val="24"/>
        </w:rPr>
        <w:t xml:space="preserve">рым пункта 31 </w:t>
      </w:r>
      <w:r w:rsidR="00740752" w:rsidRPr="00E24A1A">
        <w:rPr>
          <w:sz w:val="24"/>
          <w:szCs w:val="24"/>
        </w:rPr>
        <w:t>и пунктом 33</w:t>
      </w:r>
      <w:r w:rsidR="00740752" w:rsidRPr="00E24A1A">
        <w:rPr>
          <w:b/>
          <w:i/>
          <w:sz w:val="24"/>
          <w:szCs w:val="24"/>
        </w:rPr>
        <w:t xml:space="preserve"> </w:t>
      </w:r>
      <w:r w:rsidR="00740752" w:rsidRPr="00E24A1A">
        <w:rPr>
          <w:sz w:val="24"/>
          <w:szCs w:val="24"/>
        </w:rPr>
        <w:t>Положения;</w:t>
      </w:r>
    </w:p>
    <w:p w:rsidR="00740752" w:rsidRPr="00E24A1A" w:rsidRDefault="00740752" w:rsidP="00740752">
      <w:pPr>
        <w:autoSpaceDE w:val="0"/>
        <w:autoSpaceDN w:val="0"/>
        <w:adjustRightInd w:val="0"/>
        <w:ind w:firstLine="709"/>
        <w:jc w:val="both"/>
        <w:rPr>
          <w:sz w:val="24"/>
          <w:szCs w:val="24"/>
        </w:rPr>
      </w:pPr>
      <w:r w:rsidRPr="00E24A1A">
        <w:rPr>
          <w:sz w:val="24"/>
          <w:szCs w:val="24"/>
        </w:rPr>
        <w:t>11) сообщает зарегистрированным кандидатам о рез</w:t>
      </w:r>
      <w:r w:rsidR="00FA6F0A">
        <w:rPr>
          <w:sz w:val="24"/>
          <w:szCs w:val="24"/>
        </w:rPr>
        <w:t xml:space="preserve">ультатах конкурса  </w:t>
      </w:r>
      <w:r w:rsidRPr="00E24A1A">
        <w:rPr>
          <w:sz w:val="24"/>
          <w:szCs w:val="24"/>
        </w:rPr>
        <w:t>в порядке, предусмотренном пунктом 44 Положения;</w:t>
      </w:r>
    </w:p>
    <w:p w:rsidR="00740752" w:rsidRPr="00E24A1A" w:rsidRDefault="00740752" w:rsidP="00740752">
      <w:pPr>
        <w:autoSpaceDE w:val="0"/>
        <w:autoSpaceDN w:val="0"/>
        <w:adjustRightInd w:val="0"/>
        <w:ind w:firstLine="709"/>
        <w:jc w:val="both"/>
        <w:rPr>
          <w:sz w:val="24"/>
          <w:szCs w:val="24"/>
        </w:rPr>
      </w:pPr>
      <w:r w:rsidRPr="00E24A1A">
        <w:rPr>
          <w:sz w:val="24"/>
          <w:szCs w:val="24"/>
        </w:rPr>
        <w:t>12) направляет итоговый протокол заседания конкур</w:t>
      </w:r>
      <w:r w:rsidR="00FA6F0A">
        <w:rPr>
          <w:sz w:val="24"/>
          <w:szCs w:val="24"/>
        </w:rPr>
        <w:t xml:space="preserve">сной комиссии </w:t>
      </w:r>
      <w:r w:rsidRPr="00E24A1A">
        <w:rPr>
          <w:sz w:val="24"/>
          <w:szCs w:val="24"/>
        </w:rPr>
        <w:t>в порядке, предусмотренном пунктом 45 Положения;</w:t>
      </w:r>
    </w:p>
    <w:p w:rsidR="00740752" w:rsidRPr="00E24A1A" w:rsidRDefault="00740752" w:rsidP="00740752">
      <w:pPr>
        <w:autoSpaceDE w:val="0"/>
        <w:autoSpaceDN w:val="0"/>
        <w:adjustRightInd w:val="0"/>
        <w:ind w:firstLine="709"/>
        <w:jc w:val="both"/>
        <w:rPr>
          <w:rFonts w:eastAsia="Calibri"/>
          <w:sz w:val="24"/>
          <w:szCs w:val="24"/>
          <w:lang w:eastAsia="ru-RU"/>
        </w:rPr>
      </w:pPr>
      <w:r w:rsidRPr="00E24A1A">
        <w:rPr>
          <w:sz w:val="24"/>
          <w:szCs w:val="24"/>
        </w:rPr>
        <w:t>13) готовит проекты ответов на обращения и запросы,</w:t>
      </w:r>
      <w:r w:rsidR="00FA6F0A">
        <w:rPr>
          <w:sz w:val="24"/>
          <w:szCs w:val="24"/>
        </w:rPr>
        <w:t xml:space="preserve"> поступившие   </w:t>
      </w:r>
      <w:r w:rsidRPr="00E24A1A">
        <w:rPr>
          <w:sz w:val="24"/>
          <w:szCs w:val="24"/>
        </w:rPr>
        <w:t>в конкурсную комиссию по вопросам её деятельности.</w:t>
      </w:r>
    </w:p>
    <w:p w:rsidR="00740752" w:rsidRPr="00E24A1A" w:rsidRDefault="00740752" w:rsidP="00740752">
      <w:pPr>
        <w:ind w:firstLine="720"/>
        <w:jc w:val="both"/>
        <w:rPr>
          <w:sz w:val="24"/>
          <w:szCs w:val="24"/>
          <w:lang w:eastAsia="ru-RU"/>
        </w:rPr>
      </w:pPr>
      <w:r w:rsidRPr="00E24A1A">
        <w:rPr>
          <w:sz w:val="24"/>
          <w:szCs w:val="24"/>
        </w:rPr>
        <w:t xml:space="preserve">18. </w:t>
      </w:r>
      <w:r w:rsidRPr="00E24A1A">
        <w:rPr>
          <w:sz w:val="24"/>
          <w:szCs w:val="24"/>
          <w:lang w:eastAsia="ru-RU"/>
        </w:rPr>
        <w:t>Материально-техническое обеспечение деятельности конкурсной комиссии осуществляет аппарат Со</w:t>
      </w:r>
      <w:r w:rsidR="006D6A73" w:rsidRPr="00E24A1A">
        <w:rPr>
          <w:sz w:val="24"/>
          <w:szCs w:val="24"/>
          <w:lang w:eastAsia="ru-RU"/>
        </w:rPr>
        <w:t>вета</w:t>
      </w:r>
      <w:r w:rsidRPr="00E24A1A">
        <w:rPr>
          <w:sz w:val="24"/>
          <w:szCs w:val="24"/>
          <w:lang w:eastAsia="ru-RU"/>
        </w:rPr>
        <w:t xml:space="preserve"> депутатов</w:t>
      </w:r>
      <w:r w:rsidRPr="00E24A1A">
        <w:rPr>
          <w:sz w:val="24"/>
          <w:szCs w:val="24"/>
        </w:rPr>
        <w:t>.</w:t>
      </w:r>
    </w:p>
    <w:p w:rsidR="00740752" w:rsidRPr="00954751" w:rsidRDefault="00740752" w:rsidP="00740752">
      <w:pPr>
        <w:shd w:val="clear" w:color="auto" w:fill="FFFFFF"/>
        <w:autoSpaceDE w:val="0"/>
        <w:autoSpaceDN w:val="0"/>
        <w:adjustRightInd w:val="0"/>
        <w:ind w:firstLine="720"/>
        <w:jc w:val="center"/>
        <w:rPr>
          <w:b/>
          <w:bCs/>
          <w:sz w:val="10"/>
          <w:szCs w:val="24"/>
        </w:rPr>
      </w:pPr>
    </w:p>
    <w:p w:rsidR="00740752" w:rsidRPr="00E24A1A" w:rsidRDefault="00740752" w:rsidP="00740752">
      <w:pPr>
        <w:shd w:val="clear" w:color="auto" w:fill="FFFFFF"/>
        <w:autoSpaceDE w:val="0"/>
        <w:autoSpaceDN w:val="0"/>
        <w:adjustRightInd w:val="0"/>
        <w:ind w:firstLine="720"/>
        <w:jc w:val="center"/>
        <w:rPr>
          <w:b/>
          <w:bCs/>
          <w:sz w:val="24"/>
          <w:szCs w:val="24"/>
        </w:rPr>
      </w:pPr>
      <w:r w:rsidRPr="00E24A1A">
        <w:rPr>
          <w:b/>
          <w:bCs/>
          <w:sz w:val="24"/>
          <w:szCs w:val="24"/>
        </w:rPr>
        <w:t>V. ПОРЯДОК ОБЪЯВЛЕНИЯ КОНКУРСА</w:t>
      </w:r>
    </w:p>
    <w:p w:rsidR="00740752" w:rsidRPr="00954751" w:rsidRDefault="00740752" w:rsidP="00740752">
      <w:pPr>
        <w:shd w:val="clear" w:color="auto" w:fill="FFFFFF"/>
        <w:autoSpaceDE w:val="0"/>
        <w:autoSpaceDN w:val="0"/>
        <w:adjustRightInd w:val="0"/>
        <w:ind w:firstLine="720"/>
        <w:jc w:val="both"/>
        <w:rPr>
          <w:b/>
          <w:sz w:val="8"/>
          <w:szCs w:val="24"/>
        </w:rPr>
      </w:pP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19. Решение об объявлении конкурса, назначении технического секретаря принимается Со</w:t>
      </w:r>
      <w:r w:rsidR="006D6A73" w:rsidRPr="00E24A1A">
        <w:rPr>
          <w:sz w:val="24"/>
          <w:szCs w:val="24"/>
        </w:rPr>
        <w:t>ветом</w:t>
      </w:r>
      <w:r w:rsidRPr="00E24A1A">
        <w:rPr>
          <w:sz w:val="24"/>
          <w:szCs w:val="24"/>
        </w:rPr>
        <w:t xml:space="preserve"> депутатов.</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20. Решение об объявлении конкурса принимается в случаях:</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1) истечения срока полномо</w:t>
      </w:r>
      <w:r w:rsidR="0091448E" w:rsidRPr="00E24A1A">
        <w:rPr>
          <w:sz w:val="24"/>
          <w:szCs w:val="24"/>
        </w:rPr>
        <w:t>чий Г</w:t>
      </w:r>
      <w:r w:rsidRPr="00E24A1A">
        <w:rPr>
          <w:sz w:val="24"/>
          <w:szCs w:val="24"/>
        </w:rPr>
        <w:t>лавы</w:t>
      </w:r>
      <w:r w:rsidR="0091448E" w:rsidRPr="00E24A1A">
        <w:rPr>
          <w:sz w:val="24"/>
          <w:szCs w:val="24"/>
        </w:rPr>
        <w:t xml:space="preserve"> Металлургического района</w:t>
      </w:r>
      <w:r w:rsidRPr="00E24A1A">
        <w:rPr>
          <w:sz w:val="24"/>
          <w:szCs w:val="24"/>
        </w:rPr>
        <w:t>;</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2) дос</w:t>
      </w:r>
      <w:r w:rsidR="0091448E" w:rsidRPr="00E24A1A">
        <w:rPr>
          <w:sz w:val="24"/>
          <w:szCs w:val="24"/>
        </w:rPr>
        <w:t>рочного прекращения полномочий Г</w:t>
      </w:r>
      <w:r w:rsidRPr="00E24A1A">
        <w:rPr>
          <w:sz w:val="24"/>
          <w:szCs w:val="24"/>
        </w:rPr>
        <w:t xml:space="preserve">лавы </w:t>
      </w:r>
      <w:r w:rsidR="0091448E" w:rsidRPr="00E24A1A">
        <w:rPr>
          <w:sz w:val="24"/>
          <w:szCs w:val="24"/>
        </w:rPr>
        <w:t>Металлургического района</w:t>
      </w:r>
      <w:r w:rsidRPr="00E24A1A">
        <w:rPr>
          <w:sz w:val="24"/>
          <w:szCs w:val="24"/>
        </w:rPr>
        <w:t>;</w:t>
      </w:r>
    </w:p>
    <w:p w:rsidR="00740752" w:rsidRPr="00E24A1A" w:rsidRDefault="00FA6F0A" w:rsidP="00740752">
      <w:pPr>
        <w:shd w:val="clear" w:color="auto" w:fill="FFFFFF"/>
        <w:autoSpaceDE w:val="0"/>
        <w:autoSpaceDN w:val="0"/>
        <w:adjustRightInd w:val="0"/>
        <w:ind w:firstLine="720"/>
        <w:jc w:val="both"/>
        <w:rPr>
          <w:sz w:val="24"/>
          <w:szCs w:val="24"/>
        </w:rPr>
      </w:pPr>
      <w:r>
        <w:rPr>
          <w:sz w:val="24"/>
          <w:szCs w:val="24"/>
        </w:rPr>
        <w:t>3)</w:t>
      </w:r>
      <w:r w:rsidR="00740752" w:rsidRPr="00E24A1A">
        <w:rPr>
          <w:sz w:val="24"/>
          <w:szCs w:val="24"/>
        </w:rPr>
        <w:t>принятия конкурсной комиссией решения о признании конкурса несостоявшимся по основаниям, предусмотренным пунктом 38 Положения;</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4) непринятия Со</w:t>
      </w:r>
      <w:r w:rsidR="006D6A73" w:rsidRPr="00E24A1A">
        <w:rPr>
          <w:sz w:val="24"/>
          <w:szCs w:val="24"/>
        </w:rPr>
        <w:t>вето</w:t>
      </w:r>
      <w:r w:rsidRPr="00E24A1A">
        <w:rPr>
          <w:sz w:val="24"/>
          <w:szCs w:val="24"/>
        </w:rPr>
        <w:t>м</w:t>
      </w:r>
      <w:r w:rsidR="0091448E" w:rsidRPr="00E24A1A">
        <w:rPr>
          <w:sz w:val="24"/>
          <w:szCs w:val="24"/>
        </w:rPr>
        <w:t xml:space="preserve"> депутатов решения об избрании Г</w:t>
      </w:r>
      <w:r w:rsidRPr="00E24A1A">
        <w:rPr>
          <w:sz w:val="24"/>
          <w:szCs w:val="24"/>
        </w:rPr>
        <w:t xml:space="preserve">лавы </w:t>
      </w:r>
      <w:r w:rsidR="0091448E" w:rsidRPr="00E24A1A">
        <w:rPr>
          <w:sz w:val="24"/>
          <w:szCs w:val="24"/>
        </w:rPr>
        <w:t xml:space="preserve">Металлургического района </w:t>
      </w:r>
      <w:r w:rsidRPr="00E24A1A">
        <w:rPr>
          <w:sz w:val="24"/>
          <w:szCs w:val="24"/>
        </w:rPr>
        <w:t xml:space="preserve">из числа представленных конкурсной комиссией зарегистрированных кандидатов, в том числе в связи с их самоотводом. </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21. Решение об объявлении конкурса, назначении технического секретаря принимается не позднее, чем за 60 дней</w:t>
      </w:r>
      <w:r w:rsidR="0091448E" w:rsidRPr="00E24A1A">
        <w:rPr>
          <w:sz w:val="24"/>
          <w:szCs w:val="24"/>
        </w:rPr>
        <w:t xml:space="preserve"> до окончания срока полномочий Г</w:t>
      </w:r>
      <w:r w:rsidRPr="00E24A1A">
        <w:rPr>
          <w:sz w:val="24"/>
          <w:szCs w:val="24"/>
        </w:rPr>
        <w:t xml:space="preserve">лавы </w:t>
      </w:r>
      <w:r w:rsidR="006D6A73" w:rsidRPr="00E24A1A">
        <w:rPr>
          <w:sz w:val="24"/>
          <w:szCs w:val="24"/>
          <w:lang w:eastAsia="ru-RU"/>
        </w:rPr>
        <w:t>Металлургического района.</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В случае, предусмотренном подпунктом 2 пункта 20 Положения, решение об объявлении конкурса принимается с учётом сроков, установленных частью 8.1-1 статьи 36 Ф</w:t>
      </w:r>
      <w:r w:rsidR="00FA6F0A">
        <w:rPr>
          <w:sz w:val="24"/>
          <w:szCs w:val="24"/>
        </w:rPr>
        <w:t xml:space="preserve">едерального закона от 6 октября </w:t>
      </w:r>
      <w:r w:rsidRPr="00E24A1A">
        <w:rPr>
          <w:sz w:val="24"/>
          <w:szCs w:val="24"/>
        </w:rPr>
        <w:t xml:space="preserve">2003 года № 131-ФЗ «Об общих </w:t>
      </w:r>
      <w:r w:rsidR="006D6A73" w:rsidRPr="00E24A1A">
        <w:rPr>
          <w:sz w:val="24"/>
          <w:szCs w:val="24"/>
        </w:rPr>
        <w:t>принципах организации</w:t>
      </w:r>
      <w:r w:rsidRPr="00E24A1A">
        <w:rPr>
          <w:sz w:val="24"/>
          <w:szCs w:val="24"/>
        </w:rPr>
        <w:t xml:space="preserve"> местного самоуправления в Российской Федерации».</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В случаях, предусмотренных подпунктами 3–4 пункта 20 Положения, решение об объявлении конкурса принимается Со</w:t>
      </w:r>
      <w:r w:rsidR="006D6A73" w:rsidRPr="00E24A1A">
        <w:rPr>
          <w:sz w:val="24"/>
          <w:szCs w:val="24"/>
        </w:rPr>
        <w:t>ветом</w:t>
      </w:r>
      <w:r w:rsidRPr="00E24A1A">
        <w:rPr>
          <w:sz w:val="24"/>
          <w:szCs w:val="24"/>
        </w:rPr>
        <w:t xml:space="preserve"> депутатов в течение 30 дней со дня наступления одного из указанных случаев.</w:t>
      </w:r>
    </w:p>
    <w:p w:rsidR="00740752" w:rsidRPr="00E24A1A" w:rsidRDefault="00740752" w:rsidP="00740752">
      <w:pPr>
        <w:ind w:firstLine="720"/>
        <w:jc w:val="both"/>
        <w:rPr>
          <w:sz w:val="24"/>
          <w:szCs w:val="24"/>
        </w:rPr>
      </w:pPr>
      <w:r w:rsidRPr="00E24A1A">
        <w:rPr>
          <w:sz w:val="24"/>
          <w:szCs w:val="24"/>
        </w:rPr>
        <w:t>22. Решение об объявлении конкурса направляется Губернатору Челябинской области н</w:t>
      </w:r>
      <w:r w:rsidR="006D6A73" w:rsidRPr="00E24A1A">
        <w:rPr>
          <w:sz w:val="24"/>
          <w:szCs w:val="24"/>
        </w:rPr>
        <w:t>е позднее дня, следующего за дне</w:t>
      </w:r>
      <w:r w:rsidRPr="00E24A1A">
        <w:rPr>
          <w:sz w:val="24"/>
          <w:szCs w:val="24"/>
        </w:rPr>
        <w:t>м принятия указанного решения, для принятия решения о назначении Губернатором Челябинской области половины членов конкурсной комиссии, в соответствии с абзацем вторым пункта 4 Положения.</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 xml:space="preserve">23. Объявление о приёме документов для участия в конкурсе (приложение 1 к Положению), условия проведения конкурса, сведения о дате, времени, месте его проведения должны быть </w:t>
      </w:r>
      <w:r w:rsidR="001D011B" w:rsidRPr="00E24A1A">
        <w:rPr>
          <w:sz w:val="24"/>
          <w:szCs w:val="24"/>
        </w:rPr>
        <w:t xml:space="preserve">официально </w:t>
      </w:r>
      <w:r w:rsidRPr="00E24A1A">
        <w:rPr>
          <w:sz w:val="24"/>
          <w:szCs w:val="24"/>
        </w:rPr>
        <w:t>опубликованы в печатном издании</w:t>
      </w:r>
      <w:r w:rsidR="0091448E" w:rsidRPr="00E24A1A">
        <w:rPr>
          <w:sz w:val="24"/>
          <w:szCs w:val="24"/>
        </w:rPr>
        <w:t xml:space="preserve"> газеты</w:t>
      </w:r>
      <w:r w:rsidRPr="00E24A1A">
        <w:rPr>
          <w:sz w:val="24"/>
          <w:szCs w:val="24"/>
        </w:rPr>
        <w:t xml:space="preserve"> «</w:t>
      </w:r>
      <w:r w:rsidR="006D6A73" w:rsidRPr="00E24A1A">
        <w:rPr>
          <w:sz w:val="24"/>
          <w:szCs w:val="24"/>
        </w:rPr>
        <w:t>Вечерний Челябинск</w:t>
      </w:r>
      <w:r w:rsidRPr="00E24A1A">
        <w:rPr>
          <w:sz w:val="24"/>
          <w:szCs w:val="24"/>
        </w:rPr>
        <w:t xml:space="preserve">» не </w:t>
      </w:r>
      <w:proofErr w:type="gramStart"/>
      <w:r w:rsidRPr="00E24A1A">
        <w:rPr>
          <w:sz w:val="24"/>
          <w:szCs w:val="24"/>
        </w:rPr>
        <w:t>позднее</w:t>
      </w:r>
      <w:proofErr w:type="gramEnd"/>
      <w:r w:rsidRPr="00E24A1A">
        <w:rPr>
          <w:sz w:val="24"/>
          <w:szCs w:val="24"/>
        </w:rPr>
        <w:t xml:space="preserve"> чем за 20 дней до дня проведения конкурса.</w:t>
      </w:r>
    </w:p>
    <w:p w:rsidR="00740752" w:rsidRPr="00E24A1A" w:rsidRDefault="00740752" w:rsidP="00740752">
      <w:pPr>
        <w:autoSpaceDE w:val="0"/>
        <w:autoSpaceDN w:val="0"/>
        <w:adjustRightInd w:val="0"/>
        <w:ind w:firstLine="708"/>
        <w:jc w:val="both"/>
        <w:rPr>
          <w:rFonts w:eastAsiaTheme="minorHAnsi"/>
          <w:sz w:val="24"/>
          <w:szCs w:val="24"/>
        </w:rPr>
      </w:pPr>
      <w:r w:rsidRPr="00E24A1A">
        <w:rPr>
          <w:rFonts w:eastAsiaTheme="minorHAnsi"/>
          <w:sz w:val="24"/>
          <w:szCs w:val="24"/>
        </w:rPr>
        <w:t>В объявлении о проведении конкурса указываются:</w:t>
      </w:r>
    </w:p>
    <w:p w:rsidR="00740752" w:rsidRPr="00E24A1A" w:rsidRDefault="00740752" w:rsidP="00740752">
      <w:pPr>
        <w:autoSpaceDE w:val="0"/>
        <w:autoSpaceDN w:val="0"/>
        <w:adjustRightInd w:val="0"/>
        <w:ind w:firstLine="708"/>
        <w:jc w:val="both"/>
        <w:rPr>
          <w:rFonts w:eastAsiaTheme="minorHAnsi"/>
          <w:sz w:val="24"/>
          <w:szCs w:val="24"/>
        </w:rPr>
      </w:pPr>
      <w:r w:rsidRPr="00E24A1A">
        <w:rPr>
          <w:rFonts w:eastAsiaTheme="minorHAnsi"/>
          <w:sz w:val="24"/>
          <w:szCs w:val="24"/>
        </w:rPr>
        <w:t>1) дата, время и место проведения конкурса;</w:t>
      </w:r>
    </w:p>
    <w:p w:rsidR="00740752" w:rsidRPr="00E24A1A" w:rsidRDefault="00740752" w:rsidP="00740752">
      <w:pPr>
        <w:autoSpaceDE w:val="0"/>
        <w:autoSpaceDN w:val="0"/>
        <w:adjustRightInd w:val="0"/>
        <w:ind w:firstLine="708"/>
        <w:jc w:val="both"/>
        <w:rPr>
          <w:rFonts w:eastAsiaTheme="minorHAnsi"/>
          <w:sz w:val="24"/>
          <w:szCs w:val="24"/>
        </w:rPr>
      </w:pPr>
      <w:r w:rsidRPr="00E24A1A">
        <w:rPr>
          <w:rFonts w:eastAsiaTheme="minorHAnsi"/>
          <w:sz w:val="24"/>
          <w:szCs w:val="24"/>
        </w:rPr>
        <w:lastRenderedPageBreak/>
        <w:t xml:space="preserve">2) срок приёма документов (дата </w:t>
      </w:r>
      <w:r w:rsidR="004B49F4">
        <w:rPr>
          <w:rFonts w:eastAsiaTheme="minorHAnsi"/>
          <w:sz w:val="24"/>
          <w:szCs w:val="24"/>
        </w:rPr>
        <w:t>начала и дата окончания), место</w:t>
      </w:r>
      <w:r w:rsidR="005947C9" w:rsidRPr="00E24A1A">
        <w:rPr>
          <w:rFonts w:eastAsiaTheme="minorHAnsi"/>
          <w:sz w:val="24"/>
          <w:szCs w:val="24"/>
        </w:rPr>
        <w:t xml:space="preserve">  </w:t>
      </w:r>
      <w:r w:rsidRPr="00E24A1A">
        <w:rPr>
          <w:rFonts w:eastAsiaTheme="minorHAnsi"/>
          <w:sz w:val="24"/>
          <w:szCs w:val="24"/>
        </w:rPr>
        <w:t>и время приёма документов, подлежащих представлению в конкурсную комиссию для участия в конкурсе;</w:t>
      </w:r>
    </w:p>
    <w:p w:rsidR="00740752" w:rsidRPr="00E24A1A" w:rsidRDefault="00740752" w:rsidP="00740752">
      <w:pPr>
        <w:autoSpaceDE w:val="0"/>
        <w:autoSpaceDN w:val="0"/>
        <w:adjustRightInd w:val="0"/>
        <w:ind w:firstLine="708"/>
        <w:jc w:val="both"/>
        <w:rPr>
          <w:rFonts w:eastAsiaTheme="minorHAnsi"/>
          <w:sz w:val="24"/>
          <w:szCs w:val="24"/>
        </w:rPr>
      </w:pPr>
      <w:r w:rsidRPr="00E24A1A">
        <w:rPr>
          <w:rFonts w:eastAsiaTheme="minorHAnsi"/>
          <w:sz w:val="24"/>
          <w:szCs w:val="24"/>
        </w:rPr>
        <w:t>3) сведения об источнике дополнительной информации о конкурсе (адрес, телефон);</w:t>
      </w:r>
    </w:p>
    <w:p w:rsidR="00740752" w:rsidRPr="00E24A1A" w:rsidRDefault="00740752" w:rsidP="00740752">
      <w:pPr>
        <w:autoSpaceDE w:val="0"/>
        <w:autoSpaceDN w:val="0"/>
        <w:adjustRightInd w:val="0"/>
        <w:ind w:firstLine="708"/>
        <w:jc w:val="both"/>
        <w:rPr>
          <w:rFonts w:eastAsiaTheme="minorHAnsi"/>
          <w:sz w:val="24"/>
          <w:szCs w:val="24"/>
        </w:rPr>
      </w:pPr>
      <w:r w:rsidRPr="00E24A1A">
        <w:rPr>
          <w:rFonts w:eastAsiaTheme="minorHAnsi"/>
          <w:sz w:val="24"/>
          <w:szCs w:val="24"/>
        </w:rPr>
        <w:t xml:space="preserve">4) условия проведения конкурса, установленные Положением, в том числе требования, предъявляемые к кандидатам на должность </w:t>
      </w:r>
      <w:r w:rsidR="005947C9" w:rsidRPr="00E24A1A">
        <w:rPr>
          <w:sz w:val="24"/>
          <w:szCs w:val="24"/>
        </w:rPr>
        <w:t>Металлургического района</w:t>
      </w:r>
      <w:r w:rsidRPr="00E24A1A">
        <w:rPr>
          <w:rFonts w:eastAsiaTheme="minorHAnsi"/>
          <w:sz w:val="24"/>
          <w:szCs w:val="24"/>
        </w:rPr>
        <w:t xml:space="preserve">, перечень документов, необходимых для участия </w:t>
      </w:r>
      <w:r w:rsidR="005947C9" w:rsidRPr="00E24A1A">
        <w:rPr>
          <w:rFonts w:eastAsiaTheme="minorHAnsi"/>
          <w:sz w:val="24"/>
          <w:szCs w:val="24"/>
        </w:rPr>
        <w:t xml:space="preserve">  </w:t>
      </w:r>
      <w:r w:rsidRPr="00E24A1A">
        <w:rPr>
          <w:rFonts w:eastAsiaTheme="minorHAnsi"/>
          <w:sz w:val="24"/>
          <w:szCs w:val="24"/>
        </w:rPr>
        <w:t>в конкурсе, и требования к их оформлению, порядок проведения конкурсных испытаний.</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 xml:space="preserve">Решение об объявлении конкурса, а также объявление о приёме документов для участия в конкурсе могут быть дополнительно опубликованы в иных средствах массовой информации, а также размещены на официальном сайте </w:t>
      </w:r>
      <w:r w:rsidR="005947C9" w:rsidRPr="00E24A1A">
        <w:rPr>
          <w:sz w:val="24"/>
          <w:szCs w:val="24"/>
        </w:rPr>
        <w:t xml:space="preserve">Совета депутатов Металлургического района </w:t>
      </w:r>
      <w:r w:rsidR="000F56F6" w:rsidRPr="000D0E13">
        <w:rPr>
          <w:rFonts w:eastAsiaTheme="minorHAnsi"/>
          <w:color w:val="000000" w:themeColor="text1"/>
          <w:sz w:val="24"/>
          <w:szCs w:val="24"/>
          <w:lang w:eastAsia="en-US"/>
        </w:rPr>
        <w:t>(</w:t>
      </w:r>
      <w:hyperlink r:id="rId8" w:history="1">
        <w:r w:rsidR="000F56F6" w:rsidRPr="000D0E13">
          <w:rPr>
            <w:rStyle w:val="a3"/>
            <w:rFonts w:eastAsiaTheme="minorHAnsi"/>
            <w:color w:val="000000" w:themeColor="text1"/>
            <w:sz w:val="24"/>
            <w:szCs w:val="24"/>
            <w:u w:val="none"/>
            <w:lang w:eastAsia="en-US"/>
          </w:rPr>
          <w:t>www.metsovet.ru</w:t>
        </w:r>
      </w:hyperlink>
      <w:r w:rsidR="000F56F6" w:rsidRPr="000D0E13">
        <w:rPr>
          <w:rFonts w:eastAsiaTheme="minorHAnsi"/>
          <w:color w:val="000000" w:themeColor="text1"/>
          <w:sz w:val="24"/>
          <w:szCs w:val="24"/>
          <w:lang w:eastAsia="en-US"/>
        </w:rPr>
        <w:t xml:space="preserve">) </w:t>
      </w:r>
      <w:r w:rsidRPr="00E24A1A">
        <w:rPr>
          <w:sz w:val="24"/>
          <w:szCs w:val="24"/>
        </w:rPr>
        <w:t>в информационно-телекоммуникационной сети «Интернет».</w:t>
      </w:r>
    </w:p>
    <w:p w:rsidR="00740752" w:rsidRPr="00954751" w:rsidRDefault="00740752" w:rsidP="00740752">
      <w:pPr>
        <w:shd w:val="clear" w:color="auto" w:fill="FFFFFF"/>
        <w:autoSpaceDE w:val="0"/>
        <w:autoSpaceDN w:val="0"/>
        <w:adjustRightInd w:val="0"/>
        <w:ind w:firstLine="720"/>
        <w:jc w:val="center"/>
        <w:rPr>
          <w:b/>
          <w:bCs/>
          <w:sz w:val="10"/>
          <w:szCs w:val="24"/>
        </w:rPr>
      </w:pPr>
    </w:p>
    <w:p w:rsidR="00740752" w:rsidRPr="00E24A1A" w:rsidRDefault="00740752" w:rsidP="00740752">
      <w:pPr>
        <w:shd w:val="clear" w:color="auto" w:fill="FFFFFF"/>
        <w:autoSpaceDE w:val="0"/>
        <w:autoSpaceDN w:val="0"/>
        <w:adjustRightInd w:val="0"/>
        <w:ind w:firstLine="720"/>
        <w:jc w:val="center"/>
        <w:rPr>
          <w:b/>
          <w:bCs/>
          <w:sz w:val="24"/>
          <w:szCs w:val="24"/>
        </w:rPr>
      </w:pPr>
      <w:r w:rsidRPr="00E24A1A">
        <w:rPr>
          <w:b/>
          <w:bCs/>
          <w:sz w:val="24"/>
          <w:szCs w:val="24"/>
        </w:rPr>
        <w:t>VI. ТРЕБОВАНИЯ, ПРЕДЪЯВЛЯЕМЫЕ К КАНДИДАТАМ</w:t>
      </w:r>
      <w:r w:rsidRPr="00E24A1A">
        <w:rPr>
          <w:sz w:val="24"/>
          <w:szCs w:val="24"/>
        </w:rPr>
        <w:t xml:space="preserve"> </w:t>
      </w:r>
    </w:p>
    <w:p w:rsidR="00740752" w:rsidRPr="00C96281" w:rsidRDefault="00740752" w:rsidP="00740752">
      <w:pPr>
        <w:shd w:val="clear" w:color="auto" w:fill="FFFFFF"/>
        <w:autoSpaceDE w:val="0"/>
        <w:autoSpaceDN w:val="0"/>
        <w:adjustRightInd w:val="0"/>
        <w:ind w:firstLine="720"/>
        <w:jc w:val="both"/>
        <w:rPr>
          <w:b/>
          <w:sz w:val="6"/>
          <w:szCs w:val="24"/>
        </w:rPr>
      </w:pPr>
      <w:r w:rsidRPr="00E24A1A">
        <w:rPr>
          <w:b/>
          <w:sz w:val="24"/>
          <w:szCs w:val="24"/>
        </w:rPr>
        <w:t xml:space="preserve">  </w:t>
      </w:r>
    </w:p>
    <w:p w:rsidR="005947C9"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24. При проведении конкурса зарегистрированным кандидатам гарантируется равенство прав на избра</w:t>
      </w:r>
      <w:r w:rsidR="0091448E" w:rsidRPr="00E24A1A">
        <w:rPr>
          <w:sz w:val="24"/>
          <w:szCs w:val="24"/>
        </w:rPr>
        <w:t>ние на должность Г</w:t>
      </w:r>
      <w:r w:rsidRPr="00E24A1A">
        <w:rPr>
          <w:sz w:val="24"/>
          <w:szCs w:val="24"/>
        </w:rPr>
        <w:t xml:space="preserve">лавы </w:t>
      </w:r>
      <w:r w:rsidR="005947C9" w:rsidRPr="00E24A1A">
        <w:rPr>
          <w:sz w:val="24"/>
          <w:szCs w:val="24"/>
        </w:rPr>
        <w:t>Металлургического района</w:t>
      </w:r>
      <w:r w:rsidR="00FA6F0A">
        <w:rPr>
          <w:sz w:val="24"/>
          <w:szCs w:val="24"/>
        </w:rPr>
        <w:t>.</w:t>
      </w:r>
      <w:r w:rsidR="005947C9" w:rsidRPr="00E24A1A">
        <w:rPr>
          <w:sz w:val="24"/>
          <w:szCs w:val="24"/>
        </w:rPr>
        <w:t xml:space="preserve"> </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 xml:space="preserve">25. </w:t>
      </w:r>
      <w:proofErr w:type="gramStart"/>
      <w:r w:rsidRPr="00E24A1A">
        <w:rPr>
          <w:sz w:val="24"/>
          <w:szCs w:val="24"/>
        </w:rPr>
        <w:t xml:space="preserve">Право на участие в конкурсе имеют граждане Российской Федерации, достигшие возраста 21 год и не имеющие в соответствии с Федеральным </w:t>
      </w:r>
      <w:r w:rsidR="005947C9" w:rsidRPr="00E24A1A">
        <w:rPr>
          <w:sz w:val="24"/>
          <w:szCs w:val="24"/>
        </w:rPr>
        <w:t>законом о</w:t>
      </w:r>
      <w:r w:rsidRPr="00E24A1A">
        <w:rPr>
          <w:sz w:val="24"/>
          <w:szCs w:val="24"/>
        </w:rPr>
        <w:t>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roofErr w:type="gramEnd"/>
    </w:p>
    <w:p w:rsidR="00740752" w:rsidRPr="00E24A1A" w:rsidRDefault="0091448E" w:rsidP="00740752">
      <w:pPr>
        <w:autoSpaceDE w:val="0"/>
        <w:autoSpaceDN w:val="0"/>
        <w:adjustRightInd w:val="0"/>
        <w:ind w:firstLine="708"/>
        <w:jc w:val="both"/>
        <w:rPr>
          <w:sz w:val="24"/>
          <w:szCs w:val="24"/>
        </w:rPr>
      </w:pPr>
      <w:r w:rsidRPr="00E24A1A">
        <w:rPr>
          <w:sz w:val="24"/>
          <w:szCs w:val="24"/>
        </w:rPr>
        <w:t xml:space="preserve">26. </w:t>
      </w:r>
      <w:proofErr w:type="gramStart"/>
      <w:r w:rsidRPr="00E24A1A">
        <w:rPr>
          <w:sz w:val="24"/>
          <w:szCs w:val="24"/>
        </w:rPr>
        <w:t>Для кандидата на должность Г</w:t>
      </w:r>
      <w:r w:rsidR="00740752" w:rsidRPr="00E24A1A">
        <w:rPr>
          <w:sz w:val="24"/>
          <w:szCs w:val="24"/>
        </w:rPr>
        <w:t xml:space="preserve">лавы </w:t>
      </w:r>
      <w:r w:rsidR="005947C9" w:rsidRPr="00E24A1A">
        <w:rPr>
          <w:sz w:val="24"/>
          <w:szCs w:val="24"/>
        </w:rPr>
        <w:t>Металлургического района</w:t>
      </w:r>
      <w:r w:rsidR="00740752" w:rsidRPr="00E24A1A">
        <w:rPr>
          <w:sz w:val="24"/>
          <w:szCs w:val="24"/>
        </w:rPr>
        <w:t>,</w:t>
      </w:r>
      <w:r w:rsidRPr="00E24A1A">
        <w:rPr>
          <w:sz w:val="24"/>
          <w:szCs w:val="24"/>
        </w:rPr>
        <w:t xml:space="preserve"> в целях осуществления Г</w:t>
      </w:r>
      <w:r w:rsidR="00740752" w:rsidRPr="00E24A1A">
        <w:rPr>
          <w:sz w:val="24"/>
          <w:szCs w:val="24"/>
        </w:rPr>
        <w:t xml:space="preserve">лавой </w:t>
      </w:r>
      <w:r w:rsidR="005947C9" w:rsidRPr="00E24A1A">
        <w:rPr>
          <w:sz w:val="24"/>
          <w:szCs w:val="24"/>
        </w:rPr>
        <w:t>Металлургического района</w:t>
      </w:r>
      <w:r w:rsidR="00740752" w:rsidRPr="00E24A1A">
        <w:rPr>
          <w:sz w:val="24"/>
          <w:szCs w:val="24"/>
        </w:rPr>
        <w:t xml:space="preserve"> отдельных государственных полномочий, переданных органам местного самоуправления </w:t>
      </w:r>
      <w:r w:rsidR="005947C9" w:rsidRPr="00E24A1A">
        <w:rPr>
          <w:sz w:val="24"/>
          <w:szCs w:val="24"/>
        </w:rPr>
        <w:t>Металлургического района</w:t>
      </w:r>
      <w:r w:rsidR="00740752" w:rsidRPr="00E24A1A">
        <w:rPr>
          <w:sz w:val="24"/>
          <w:szCs w:val="24"/>
        </w:rPr>
        <w:t>, является предпочтительным наличие профессионального образования и профессиональных знаний и навыков, установленных в соответствии с Закон</w:t>
      </w:r>
      <w:r w:rsidR="00FA6F0A">
        <w:rPr>
          <w:sz w:val="24"/>
          <w:szCs w:val="24"/>
        </w:rPr>
        <w:t xml:space="preserve">ом Челябинской области от 28 декабря 2016 года </w:t>
      </w:r>
      <w:r w:rsidR="00740752" w:rsidRPr="00E24A1A">
        <w:rPr>
          <w:sz w:val="24"/>
          <w:szCs w:val="24"/>
        </w:rPr>
        <w:t xml:space="preserve"> № 488-ЗО «О требованиях к уровню профессионального образования, профессиональным знаниям и навыкам, являющимся предпочтительными для осуществления</w:t>
      </w:r>
      <w:r w:rsidRPr="00E24A1A">
        <w:rPr>
          <w:sz w:val="24"/>
          <w:szCs w:val="24"/>
        </w:rPr>
        <w:t xml:space="preserve"> Г</w:t>
      </w:r>
      <w:r w:rsidR="00740752" w:rsidRPr="00E24A1A">
        <w:rPr>
          <w:sz w:val="24"/>
          <w:szCs w:val="24"/>
        </w:rPr>
        <w:t>лавой</w:t>
      </w:r>
      <w:proofErr w:type="gramEnd"/>
      <w:r w:rsidR="00740752" w:rsidRPr="00E24A1A">
        <w:rPr>
          <w:sz w:val="24"/>
          <w:szCs w:val="24"/>
        </w:rPr>
        <w:t xml:space="preserve">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w:t>
      </w:r>
      <w:proofErr w:type="gramStart"/>
      <w:r w:rsidR="00740752" w:rsidRPr="00E24A1A">
        <w:rPr>
          <w:sz w:val="24"/>
          <w:szCs w:val="24"/>
        </w:rPr>
        <w:t>утратившими</w:t>
      </w:r>
      <w:proofErr w:type="gramEnd"/>
      <w:r w:rsidR="00740752" w:rsidRPr="00E24A1A">
        <w:rPr>
          <w:sz w:val="24"/>
          <w:szCs w:val="24"/>
        </w:rPr>
        <w:t xml:space="preserve"> силу некоторых законов Челябинской области».</w:t>
      </w:r>
    </w:p>
    <w:p w:rsidR="00740752" w:rsidRPr="00E24A1A" w:rsidRDefault="0091448E" w:rsidP="00740752">
      <w:pPr>
        <w:autoSpaceDE w:val="0"/>
        <w:autoSpaceDN w:val="0"/>
        <w:adjustRightInd w:val="0"/>
        <w:ind w:firstLine="708"/>
        <w:jc w:val="both"/>
        <w:rPr>
          <w:sz w:val="24"/>
          <w:szCs w:val="24"/>
        </w:rPr>
      </w:pPr>
      <w:r w:rsidRPr="00E24A1A">
        <w:rPr>
          <w:sz w:val="24"/>
          <w:szCs w:val="24"/>
        </w:rPr>
        <w:t>Для кандидата на должность Г</w:t>
      </w:r>
      <w:r w:rsidR="00740752" w:rsidRPr="00E24A1A">
        <w:rPr>
          <w:sz w:val="24"/>
          <w:szCs w:val="24"/>
        </w:rPr>
        <w:t xml:space="preserve">лавы </w:t>
      </w:r>
      <w:r w:rsidR="00CB2663" w:rsidRPr="00E24A1A">
        <w:rPr>
          <w:sz w:val="24"/>
          <w:szCs w:val="24"/>
        </w:rPr>
        <w:t>Металлургического района</w:t>
      </w:r>
      <w:r w:rsidRPr="00E24A1A">
        <w:rPr>
          <w:sz w:val="24"/>
          <w:szCs w:val="24"/>
        </w:rPr>
        <w:t>, в целях осуществления Г</w:t>
      </w:r>
      <w:r w:rsidR="00740752" w:rsidRPr="00E24A1A">
        <w:rPr>
          <w:sz w:val="24"/>
          <w:szCs w:val="24"/>
        </w:rPr>
        <w:t xml:space="preserve">лавой </w:t>
      </w:r>
      <w:r w:rsidR="00CB2663" w:rsidRPr="00E24A1A">
        <w:rPr>
          <w:sz w:val="24"/>
          <w:szCs w:val="24"/>
        </w:rPr>
        <w:t xml:space="preserve">Металлургического района </w:t>
      </w:r>
      <w:r w:rsidR="00740752" w:rsidRPr="00E24A1A">
        <w:rPr>
          <w:sz w:val="24"/>
          <w:szCs w:val="24"/>
        </w:rPr>
        <w:t>полномочий по решению вопросов местного значения, является предпочтительным наличие профессионального образования, а также профессиональных знаний</w:t>
      </w:r>
      <w:r w:rsidR="00FA6F0A">
        <w:rPr>
          <w:sz w:val="24"/>
          <w:szCs w:val="24"/>
        </w:rPr>
        <w:t xml:space="preserve">   </w:t>
      </w:r>
      <w:r w:rsidR="00740752" w:rsidRPr="00E24A1A">
        <w:rPr>
          <w:sz w:val="24"/>
          <w:szCs w:val="24"/>
        </w:rPr>
        <w:t xml:space="preserve"> и навыков в соответствии с пунктом 34 Положения.</w:t>
      </w:r>
    </w:p>
    <w:p w:rsidR="00740752" w:rsidRPr="00C96281" w:rsidRDefault="00740752" w:rsidP="00740752">
      <w:pPr>
        <w:jc w:val="both"/>
        <w:rPr>
          <w:sz w:val="6"/>
          <w:szCs w:val="24"/>
        </w:rPr>
      </w:pPr>
    </w:p>
    <w:p w:rsidR="00740752" w:rsidRPr="00E24A1A" w:rsidRDefault="00740752" w:rsidP="00740752">
      <w:pPr>
        <w:shd w:val="clear" w:color="auto" w:fill="FFFFFF"/>
        <w:autoSpaceDE w:val="0"/>
        <w:autoSpaceDN w:val="0"/>
        <w:adjustRightInd w:val="0"/>
        <w:ind w:firstLine="720"/>
        <w:jc w:val="center"/>
        <w:rPr>
          <w:b/>
          <w:bCs/>
          <w:sz w:val="24"/>
          <w:szCs w:val="24"/>
        </w:rPr>
      </w:pPr>
      <w:r w:rsidRPr="00E24A1A">
        <w:rPr>
          <w:b/>
          <w:bCs/>
          <w:sz w:val="24"/>
          <w:szCs w:val="24"/>
        </w:rPr>
        <w:t>VII. ПОРЯДОК ВЫДВИЖЕНИЯ КАНДИДАТОВ</w:t>
      </w:r>
      <w:r w:rsidRPr="00E24A1A">
        <w:rPr>
          <w:sz w:val="24"/>
          <w:szCs w:val="24"/>
        </w:rPr>
        <w:t xml:space="preserve"> </w:t>
      </w:r>
    </w:p>
    <w:p w:rsidR="00740752" w:rsidRPr="00C96281" w:rsidRDefault="00740752" w:rsidP="00740752">
      <w:pPr>
        <w:ind w:firstLine="709"/>
        <w:jc w:val="both"/>
        <w:rPr>
          <w:sz w:val="6"/>
          <w:szCs w:val="24"/>
        </w:rPr>
      </w:pPr>
    </w:p>
    <w:p w:rsidR="00740752" w:rsidRPr="00E24A1A" w:rsidRDefault="00740752" w:rsidP="00740752">
      <w:pPr>
        <w:ind w:firstLine="702"/>
        <w:jc w:val="both"/>
        <w:rPr>
          <w:sz w:val="24"/>
          <w:szCs w:val="24"/>
        </w:rPr>
      </w:pPr>
      <w:r w:rsidRPr="00E24A1A">
        <w:rPr>
          <w:sz w:val="24"/>
          <w:szCs w:val="24"/>
        </w:rPr>
        <w:t xml:space="preserve">27. О выдвижении кандидата уведомляется конкурсная комиссия. </w:t>
      </w:r>
    </w:p>
    <w:p w:rsidR="00CB2663" w:rsidRPr="00E24A1A" w:rsidRDefault="00740752" w:rsidP="00CB2663">
      <w:pPr>
        <w:ind w:firstLine="702"/>
        <w:jc w:val="both"/>
        <w:rPr>
          <w:sz w:val="24"/>
          <w:szCs w:val="24"/>
        </w:rPr>
      </w:pPr>
      <w:r w:rsidRPr="00E24A1A">
        <w:rPr>
          <w:sz w:val="24"/>
          <w:szCs w:val="24"/>
        </w:rPr>
        <w:t xml:space="preserve">Конкурсная комиссия считается уведомленной о выдвижении кандидата, а кандидат считается выдвинутым после поступления </w:t>
      </w:r>
      <w:r w:rsidR="00CB2663" w:rsidRPr="00E24A1A">
        <w:rPr>
          <w:sz w:val="24"/>
          <w:szCs w:val="24"/>
        </w:rPr>
        <w:t xml:space="preserve">  </w:t>
      </w:r>
      <w:r w:rsidRPr="00E24A1A">
        <w:rPr>
          <w:sz w:val="24"/>
          <w:szCs w:val="24"/>
        </w:rPr>
        <w:t>в конкурсную комиссию заявления в письменной форме выдвинутого лиц</w:t>
      </w:r>
      <w:r w:rsidR="00FA6F0A">
        <w:rPr>
          <w:sz w:val="24"/>
          <w:szCs w:val="24"/>
        </w:rPr>
        <w:t xml:space="preserve">а </w:t>
      </w:r>
      <w:r w:rsidR="00CB2663" w:rsidRPr="00E24A1A">
        <w:rPr>
          <w:sz w:val="24"/>
          <w:szCs w:val="24"/>
        </w:rPr>
        <w:t xml:space="preserve"> о допуске к участию </w:t>
      </w:r>
      <w:r w:rsidRPr="00E24A1A">
        <w:rPr>
          <w:sz w:val="24"/>
          <w:szCs w:val="24"/>
        </w:rPr>
        <w:t>в конкурсе.</w:t>
      </w:r>
    </w:p>
    <w:p w:rsidR="00740752" w:rsidRPr="00E24A1A" w:rsidRDefault="00740752" w:rsidP="00740752">
      <w:pPr>
        <w:ind w:firstLine="702"/>
        <w:jc w:val="both"/>
        <w:rPr>
          <w:sz w:val="24"/>
          <w:szCs w:val="24"/>
        </w:rPr>
      </w:pPr>
      <w:r w:rsidRPr="00E24A1A">
        <w:rPr>
          <w:sz w:val="24"/>
          <w:szCs w:val="24"/>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740752" w:rsidRPr="00E24A1A" w:rsidRDefault="00740752" w:rsidP="00740752">
      <w:pPr>
        <w:ind w:firstLine="702"/>
        <w:jc w:val="both"/>
        <w:rPr>
          <w:i/>
          <w:sz w:val="24"/>
          <w:szCs w:val="24"/>
        </w:rPr>
      </w:pPr>
      <w:r w:rsidRPr="00E24A1A">
        <w:rPr>
          <w:sz w:val="24"/>
          <w:szCs w:val="24"/>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740752" w:rsidRPr="00E24A1A" w:rsidRDefault="00740752" w:rsidP="00740752">
      <w:pPr>
        <w:ind w:firstLine="702"/>
        <w:jc w:val="both"/>
        <w:rPr>
          <w:rFonts w:eastAsia="Calibri"/>
          <w:sz w:val="24"/>
          <w:szCs w:val="24"/>
          <w:lang w:eastAsia="ru-RU"/>
        </w:rPr>
      </w:pPr>
      <w:proofErr w:type="gramStart"/>
      <w:r w:rsidRPr="00E24A1A">
        <w:rPr>
          <w:rFonts w:eastAsia="Calibri"/>
          <w:sz w:val="24"/>
          <w:szCs w:val="24"/>
          <w:lang w:eastAsia="ru-RU"/>
        </w:rPr>
        <w:lastRenderedPageBreak/>
        <w:t>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w:t>
      </w:r>
      <w:proofErr w:type="gramEnd"/>
      <w:r w:rsidRPr="00E24A1A">
        <w:rPr>
          <w:rFonts w:eastAsia="Calibri"/>
          <w:sz w:val="24"/>
          <w:szCs w:val="24"/>
          <w:lang w:eastAsia="ru-RU"/>
        </w:rPr>
        <w:t xml:space="preserve">,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740752" w:rsidRPr="00E24A1A" w:rsidRDefault="00740752" w:rsidP="00740752">
      <w:pPr>
        <w:ind w:firstLine="702"/>
        <w:jc w:val="both"/>
        <w:rPr>
          <w:rFonts w:eastAsia="Calibri"/>
          <w:sz w:val="24"/>
          <w:szCs w:val="24"/>
          <w:lang w:eastAsia="ru-RU"/>
        </w:rPr>
      </w:pPr>
      <w:r w:rsidRPr="00E24A1A">
        <w:rPr>
          <w:rFonts w:eastAsia="Calibri"/>
          <w:sz w:val="24"/>
          <w:szCs w:val="24"/>
          <w:lang w:eastAsia="ru-RU"/>
        </w:rPr>
        <w:t>Если кандидат является депутатом и осуществляет свои полномочия на непостоянной основе, в заявлении долж</w:t>
      </w:r>
      <w:r w:rsidR="00FA6F0A">
        <w:rPr>
          <w:rFonts w:eastAsia="Calibri"/>
          <w:sz w:val="24"/>
          <w:szCs w:val="24"/>
          <w:lang w:eastAsia="ru-RU"/>
        </w:rPr>
        <w:t>ны быть указаны данные сведения</w:t>
      </w:r>
      <w:r w:rsidR="00CB2663" w:rsidRPr="00E24A1A">
        <w:rPr>
          <w:rFonts w:eastAsia="Calibri"/>
          <w:sz w:val="24"/>
          <w:szCs w:val="24"/>
          <w:lang w:eastAsia="ru-RU"/>
        </w:rPr>
        <w:t xml:space="preserve"> </w:t>
      </w:r>
      <w:r w:rsidRPr="00E24A1A">
        <w:rPr>
          <w:rFonts w:eastAsia="Calibri"/>
          <w:sz w:val="24"/>
          <w:szCs w:val="24"/>
          <w:lang w:eastAsia="ru-RU"/>
        </w:rPr>
        <w:t>и наименование соответствующего законодательного (представительного) органа.</w:t>
      </w:r>
    </w:p>
    <w:p w:rsidR="00740752" w:rsidRPr="00E24A1A" w:rsidRDefault="00740752" w:rsidP="00740752">
      <w:pPr>
        <w:ind w:firstLine="702"/>
        <w:jc w:val="both"/>
        <w:rPr>
          <w:rFonts w:eastAsia="Calibri"/>
          <w:sz w:val="24"/>
          <w:szCs w:val="24"/>
          <w:lang w:eastAsia="ru-RU"/>
        </w:rPr>
      </w:pPr>
      <w:r w:rsidRPr="00E24A1A">
        <w:rPr>
          <w:rFonts w:eastAsia="Calibri"/>
          <w:sz w:val="24"/>
          <w:szCs w:val="24"/>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740752" w:rsidRPr="00E24A1A" w:rsidRDefault="00740752" w:rsidP="00740752">
      <w:pPr>
        <w:autoSpaceDE w:val="0"/>
        <w:autoSpaceDN w:val="0"/>
        <w:adjustRightInd w:val="0"/>
        <w:ind w:firstLine="751"/>
        <w:jc w:val="both"/>
        <w:rPr>
          <w:rFonts w:eastAsia="Calibri"/>
          <w:sz w:val="24"/>
          <w:szCs w:val="24"/>
          <w:lang w:eastAsia="ru-RU"/>
        </w:rPr>
      </w:pPr>
      <w:r w:rsidRPr="00E24A1A">
        <w:rPr>
          <w:sz w:val="24"/>
          <w:szCs w:val="24"/>
        </w:rPr>
        <w:t xml:space="preserve">2) копию всех листов паспорта или документа, заменяющего паспорт гражданина Российской Федерации; </w:t>
      </w:r>
      <w:r w:rsidRPr="00E24A1A">
        <w:rPr>
          <w:rFonts w:eastAsia="Calibri"/>
          <w:sz w:val="24"/>
          <w:szCs w:val="24"/>
          <w:lang w:eastAsia="ru-RU"/>
        </w:rPr>
        <w:t>копии документов, подтверждающих указанные в заявлении сведения о профессиональном образовании; об основном месте работы или службы, о занима</w:t>
      </w:r>
      <w:r w:rsidR="00CB2663" w:rsidRPr="00E24A1A">
        <w:rPr>
          <w:rFonts w:eastAsia="Calibri"/>
          <w:sz w:val="24"/>
          <w:szCs w:val="24"/>
          <w:lang w:eastAsia="ru-RU"/>
        </w:rPr>
        <w:t xml:space="preserve">емой должности (роде занятий), </w:t>
      </w:r>
      <w:r w:rsidRPr="00E24A1A">
        <w:rPr>
          <w:rFonts w:eastAsia="Calibri"/>
          <w:sz w:val="24"/>
          <w:szCs w:val="24"/>
          <w:lang w:eastAsia="ru-RU"/>
        </w:rPr>
        <w:t>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740752" w:rsidRPr="00E24A1A" w:rsidRDefault="00740752" w:rsidP="00740752">
      <w:pPr>
        <w:autoSpaceDE w:val="0"/>
        <w:autoSpaceDN w:val="0"/>
        <w:adjustRightInd w:val="0"/>
        <w:ind w:firstLine="709"/>
        <w:jc w:val="both"/>
        <w:rPr>
          <w:rFonts w:eastAsia="Calibri"/>
          <w:sz w:val="24"/>
          <w:szCs w:val="24"/>
          <w:lang w:eastAsia="ru-RU"/>
        </w:rPr>
      </w:pPr>
      <w:r w:rsidRPr="00E24A1A">
        <w:rPr>
          <w:rFonts w:eastAsia="Calibri"/>
          <w:sz w:val="24"/>
          <w:szCs w:val="24"/>
          <w:lang w:eastAsia="ru-RU"/>
        </w:rPr>
        <w:t>Если кандидат менял фамилию, или имя, или отчество также представляются копии соответствующих документов.</w:t>
      </w:r>
    </w:p>
    <w:p w:rsidR="00740752" w:rsidRPr="00E24A1A" w:rsidRDefault="00740752" w:rsidP="00740752">
      <w:pPr>
        <w:autoSpaceDE w:val="0"/>
        <w:autoSpaceDN w:val="0"/>
        <w:adjustRightInd w:val="0"/>
        <w:ind w:firstLine="709"/>
        <w:jc w:val="both"/>
        <w:rPr>
          <w:rFonts w:eastAsia="Calibri"/>
          <w:sz w:val="24"/>
          <w:szCs w:val="24"/>
          <w:lang w:eastAsia="ru-RU"/>
        </w:rPr>
      </w:pPr>
      <w:r w:rsidRPr="00E24A1A">
        <w:rPr>
          <w:rFonts w:eastAsia="Calibri"/>
          <w:sz w:val="24"/>
          <w:szCs w:val="24"/>
          <w:lang w:eastAsia="ru-RU"/>
        </w:rPr>
        <w:t>Оригиналы документов, указанных в настоящем подпункте, представляются для их заверения лицом, принимающим заявление;</w:t>
      </w:r>
    </w:p>
    <w:p w:rsidR="00740752" w:rsidRPr="00E24A1A" w:rsidRDefault="00740752" w:rsidP="00740752">
      <w:pPr>
        <w:pStyle w:val="ConsPlusNormal"/>
        <w:ind w:firstLine="709"/>
        <w:jc w:val="both"/>
        <w:rPr>
          <w:rFonts w:ascii="Times New Roman" w:hAnsi="Times New Roman" w:cs="Times New Roman"/>
          <w:sz w:val="24"/>
          <w:szCs w:val="24"/>
        </w:rPr>
      </w:pPr>
      <w:r w:rsidRPr="00E24A1A">
        <w:rPr>
          <w:rFonts w:ascii="Times New Roman" w:hAnsi="Times New Roman" w:cs="Times New Roman"/>
          <w:sz w:val="24"/>
          <w:szCs w:val="24"/>
        </w:rPr>
        <w:t xml:space="preserve">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w:t>
      </w:r>
      <w:r w:rsidR="00FA6F0A">
        <w:rPr>
          <w:rFonts w:ascii="Times New Roman" w:hAnsi="Times New Roman" w:cs="Times New Roman"/>
          <w:sz w:val="24"/>
          <w:szCs w:val="24"/>
        </w:rPr>
        <w:t xml:space="preserve"> </w:t>
      </w:r>
      <w:r w:rsidRPr="00E24A1A">
        <w:rPr>
          <w:rFonts w:ascii="Times New Roman" w:hAnsi="Times New Roman" w:cs="Times New Roman"/>
          <w:sz w:val="24"/>
          <w:szCs w:val="24"/>
        </w:rPr>
        <w:t xml:space="preserve">или уведомление о приёме заявления – в случае подачи заявления </w:t>
      </w:r>
      <w:r w:rsidR="00FA6F0A">
        <w:rPr>
          <w:rFonts w:ascii="Times New Roman" w:hAnsi="Times New Roman" w:cs="Times New Roman"/>
          <w:sz w:val="24"/>
          <w:szCs w:val="24"/>
        </w:rPr>
        <w:t xml:space="preserve"> </w:t>
      </w:r>
      <w:r w:rsidRPr="00E24A1A">
        <w:rPr>
          <w:rFonts w:ascii="Times New Roman" w:hAnsi="Times New Roman" w:cs="Times New Roman"/>
          <w:sz w:val="24"/>
          <w:szCs w:val="24"/>
        </w:rPr>
        <w:t>в электронной форме).</w:t>
      </w:r>
    </w:p>
    <w:p w:rsidR="00740752" w:rsidRPr="00E24A1A" w:rsidRDefault="00740752" w:rsidP="00740752">
      <w:pPr>
        <w:pStyle w:val="ConsPlusNormal"/>
        <w:ind w:firstLine="709"/>
        <w:jc w:val="both"/>
        <w:rPr>
          <w:rFonts w:ascii="Times New Roman" w:hAnsi="Times New Roman" w:cs="Times New Roman"/>
          <w:sz w:val="24"/>
          <w:szCs w:val="24"/>
        </w:rPr>
      </w:pPr>
      <w:r w:rsidRPr="00E24A1A">
        <w:rPr>
          <w:rFonts w:ascii="Times New Roman" w:hAnsi="Times New Roman" w:cs="Times New Roman"/>
          <w:sz w:val="24"/>
          <w:szCs w:val="24"/>
        </w:rPr>
        <w:t>Справка о наличии (отсутствии) судимости и (или) факта уголовного преследования либо о прекращении уголовного преследования должна быть представлена не позднее</w:t>
      </w:r>
      <w:r w:rsidR="00CB2663" w:rsidRPr="00E24A1A">
        <w:rPr>
          <w:rFonts w:ascii="Times New Roman" w:hAnsi="Times New Roman" w:cs="Times New Roman"/>
          <w:sz w:val="24"/>
          <w:szCs w:val="24"/>
        </w:rPr>
        <w:t>,</w:t>
      </w:r>
      <w:r w:rsidRPr="00E24A1A">
        <w:rPr>
          <w:rFonts w:ascii="Times New Roman" w:hAnsi="Times New Roman" w:cs="Times New Roman"/>
          <w:sz w:val="24"/>
          <w:szCs w:val="24"/>
        </w:rPr>
        <w:t xml:space="preserve"> чем за один день до даты проведения предварительного заседания конкурсной комиссии;</w:t>
      </w:r>
    </w:p>
    <w:p w:rsidR="00740752" w:rsidRPr="00E24A1A" w:rsidRDefault="00740752" w:rsidP="00740752">
      <w:pPr>
        <w:ind w:firstLine="702"/>
        <w:jc w:val="both"/>
        <w:rPr>
          <w:sz w:val="24"/>
          <w:szCs w:val="24"/>
        </w:rPr>
      </w:pPr>
      <w:r w:rsidRPr="00E24A1A">
        <w:rPr>
          <w:sz w:val="24"/>
          <w:szCs w:val="24"/>
        </w:rPr>
        <w:t>4) три фотографии любой цветности (4x6);</w:t>
      </w:r>
    </w:p>
    <w:p w:rsidR="00740752" w:rsidRPr="00E24A1A" w:rsidRDefault="00740752" w:rsidP="00740752">
      <w:pPr>
        <w:ind w:firstLine="702"/>
        <w:jc w:val="both"/>
        <w:rPr>
          <w:sz w:val="24"/>
          <w:szCs w:val="24"/>
        </w:rPr>
      </w:pPr>
      <w:r w:rsidRPr="00E24A1A">
        <w:rPr>
          <w:sz w:val="24"/>
          <w:szCs w:val="24"/>
        </w:rPr>
        <w:t>5) письменное согласие на обработку персональных данных (приложение 3 к Положению).</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По желанию кандидата могут быть дополнительно представлены иные сведения.</w:t>
      </w:r>
    </w:p>
    <w:p w:rsidR="00740752" w:rsidRPr="00E24A1A" w:rsidRDefault="00740752" w:rsidP="00740752">
      <w:pPr>
        <w:autoSpaceDE w:val="0"/>
        <w:autoSpaceDN w:val="0"/>
        <w:adjustRightInd w:val="0"/>
        <w:ind w:firstLine="709"/>
        <w:jc w:val="both"/>
        <w:rPr>
          <w:rFonts w:eastAsia="Calibri"/>
          <w:iCs/>
          <w:sz w:val="24"/>
          <w:szCs w:val="24"/>
          <w:lang w:eastAsia="ru-RU"/>
        </w:rPr>
      </w:pPr>
      <w:r w:rsidRPr="00E24A1A">
        <w:rPr>
          <w:rFonts w:eastAsia="Calibri"/>
          <w:iCs/>
          <w:sz w:val="24"/>
          <w:szCs w:val="24"/>
          <w:lang w:eastAsia="ru-RU"/>
        </w:rPr>
        <w:t xml:space="preserve">Документы, указанные в подпунктах 1–5 настоящего пункта, кандидат обязан представить лично либо они могут быть представлены по просьбе кандидата иными лицами в случаях, если кандидат болен и проходит стационарную форму лечения, содержится в местах содержания под </w:t>
      </w:r>
      <w:proofErr w:type="gramStart"/>
      <w:r w:rsidRPr="00E24A1A">
        <w:rPr>
          <w:rFonts w:eastAsia="Calibri"/>
          <w:iCs/>
          <w:sz w:val="24"/>
          <w:szCs w:val="24"/>
          <w:lang w:eastAsia="ru-RU"/>
        </w:rPr>
        <w:t>стражей</w:t>
      </w:r>
      <w:proofErr w:type="gramEnd"/>
      <w:r w:rsidRPr="00E24A1A">
        <w:rPr>
          <w:rFonts w:eastAsia="Calibri"/>
          <w:iCs/>
          <w:sz w:val="24"/>
          <w:szCs w:val="24"/>
          <w:lang w:eastAsia="ru-RU"/>
        </w:rPr>
        <w:t xml:space="preserve">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лечебного учреждения, в </w:t>
      </w:r>
      <w:proofErr w:type="gramStart"/>
      <w:r w:rsidRPr="00E24A1A">
        <w:rPr>
          <w:rFonts w:eastAsia="Calibri"/>
          <w:iCs/>
          <w:sz w:val="24"/>
          <w:szCs w:val="24"/>
          <w:lang w:eastAsia="ru-RU"/>
        </w:rPr>
        <w:t>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законодательством.</w:t>
      </w:r>
      <w:proofErr w:type="gramEnd"/>
    </w:p>
    <w:p w:rsidR="00740752" w:rsidRPr="00E24A1A" w:rsidRDefault="00740752" w:rsidP="00740752">
      <w:pPr>
        <w:autoSpaceDE w:val="0"/>
        <w:autoSpaceDN w:val="0"/>
        <w:adjustRightInd w:val="0"/>
        <w:ind w:firstLine="709"/>
        <w:jc w:val="both"/>
        <w:rPr>
          <w:rFonts w:eastAsia="Calibri"/>
          <w:sz w:val="24"/>
          <w:szCs w:val="24"/>
          <w:lang w:eastAsia="ru-RU"/>
        </w:rPr>
      </w:pPr>
      <w:r w:rsidRPr="00E24A1A">
        <w:rPr>
          <w:rFonts w:eastAsia="Calibri"/>
          <w:sz w:val="24"/>
          <w:szCs w:val="24"/>
          <w:lang w:eastAsia="ru-RU"/>
        </w:rPr>
        <w:t>В случае выдвижения кандидатом лица, являющегося и</w:t>
      </w:r>
      <w:r w:rsidR="00FA6F0A">
        <w:rPr>
          <w:rFonts w:eastAsia="Calibri"/>
          <w:sz w:val="24"/>
          <w:szCs w:val="24"/>
          <w:lang w:eastAsia="ru-RU"/>
        </w:rPr>
        <w:t xml:space="preserve">нвалидом </w:t>
      </w:r>
      <w:r w:rsidRPr="00E24A1A">
        <w:rPr>
          <w:rFonts w:eastAsia="Calibri"/>
          <w:sz w:val="24"/>
          <w:szCs w:val="24"/>
          <w:lang w:eastAsia="ru-RU"/>
        </w:rPr>
        <w:t xml:space="preserve">и в связи с этим не имеющего возможности самостоятельно написать заявление о допуске к участию в конкурсе, заполнить или заверить иные документы, данное лицо вправе воспользоваться </w:t>
      </w:r>
      <w:r w:rsidRPr="00E24A1A">
        <w:rPr>
          <w:rFonts w:eastAsia="Calibri"/>
          <w:sz w:val="24"/>
          <w:szCs w:val="24"/>
          <w:lang w:eastAsia="ru-RU"/>
        </w:rPr>
        <w:lastRenderedPageBreak/>
        <w:t xml:space="preserve">для этого помощью другого лица. При этом полномочия лица, оказывающего помощь в заполнении или </w:t>
      </w:r>
      <w:proofErr w:type="gramStart"/>
      <w:r w:rsidRPr="00E24A1A">
        <w:rPr>
          <w:rFonts w:eastAsia="Calibri"/>
          <w:sz w:val="24"/>
          <w:szCs w:val="24"/>
          <w:lang w:eastAsia="ru-RU"/>
        </w:rPr>
        <w:t>заверении документов</w:t>
      </w:r>
      <w:proofErr w:type="gramEnd"/>
      <w:r w:rsidRPr="00E24A1A">
        <w:rPr>
          <w:rFonts w:eastAsia="Calibri"/>
          <w:sz w:val="24"/>
          <w:szCs w:val="24"/>
          <w:lang w:eastAsia="ru-RU"/>
        </w:rPr>
        <w:t>, указанных в подпунктах 1–5 настоящего пункта, должны быть нотариально удостоверены.</w:t>
      </w:r>
    </w:p>
    <w:p w:rsidR="00740752" w:rsidRPr="00E24A1A" w:rsidRDefault="00740752" w:rsidP="00740752">
      <w:pPr>
        <w:autoSpaceDE w:val="0"/>
        <w:autoSpaceDN w:val="0"/>
        <w:adjustRightInd w:val="0"/>
        <w:ind w:firstLine="709"/>
        <w:jc w:val="both"/>
        <w:rPr>
          <w:rFonts w:eastAsia="Calibri"/>
          <w:sz w:val="24"/>
          <w:szCs w:val="24"/>
          <w:lang w:eastAsia="ru-RU"/>
        </w:rPr>
      </w:pPr>
      <w:r w:rsidRPr="00E24A1A">
        <w:rPr>
          <w:rFonts w:eastAsia="Calibri"/>
          <w:sz w:val="24"/>
          <w:szCs w:val="24"/>
          <w:lang w:eastAsia="ru-RU"/>
        </w:rPr>
        <w:t>Технический секретарь организует проверку досто</w:t>
      </w:r>
      <w:r w:rsidR="00FA6F0A">
        <w:rPr>
          <w:rFonts w:eastAsia="Calibri"/>
          <w:sz w:val="24"/>
          <w:szCs w:val="24"/>
          <w:lang w:eastAsia="ru-RU"/>
        </w:rPr>
        <w:t>верности сведений</w:t>
      </w:r>
      <w:r w:rsidRPr="00E24A1A">
        <w:rPr>
          <w:rFonts w:eastAsia="Calibri"/>
          <w:sz w:val="24"/>
          <w:szCs w:val="24"/>
          <w:lang w:eastAsia="ru-RU"/>
        </w:rPr>
        <w:t xml:space="preserve"> о кандидатах в части достоверности информации о гражданстве и об образовании. </w:t>
      </w:r>
    </w:p>
    <w:p w:rsidR="00740752" w:rsidRPr="00E24A1A" w:rsidRDefault="00740752" w:rsidP="00740752">
      <w:pPr>
        <w:autoSpaceDE w:val="0"/>
        <w:autoSpaceDN w:val="0"/>
        <w:adjustRightInd w:val="0"/>
        <w:ind w:firstLine="709"/>
        <w:jc w:val="both"/>
        <w:rPr>
          <w:rFonts w:eastAsia="Calibri"/>
          <w:sz w:val="24"/>
          <w:szCs w:val="24"/>
          <w:lang w:eastAsia="ru-RU"/>
        </w:rPr>
      </w:pPr>
      <w:r w:rsidRPr="00E24A1A">
        <w:rPr>
          <w:rFonts w:eastAsia="Calibri"/>
          <w:sz w:val="24"/>
          <w:szCs w:val="24"/>
          <w:lang w:eastAsia="ru-RU"/>
        </w:rPr>
        <w:t>Технический секретарь информирует конкурсную комиссию</w:t>
      </w:r>
      <w:r w:rsidR="00FA6F0A">
        <w:rPr>
          <w:rFonts w:eastAsia="Calibri"/>
          <w:sz w:val="24"/>
          <w:szCs w:val="24"/>
          <w:lang w:eastAsia="ru-RU"/>
        </w:rPr>
        <w:t xml:space="preserve"> </w:t>
      </w:r>
      <w:r w:rsidRPr="00E24A1A">
        <w:rPr>
          <w:rFonts w:eastAsia="Calibri"/>
          <w:sz w:val="24"/>
          <w:szCs w:val="24"/>
          <w:lang w:eastAsia="ru-RU"/>
        </w:rPr>
        <w:t>о выявленных фактах недостоверности представленных кандидатами сведений.</w:t>
      </w:r>
    </w:p>
    <w:p w:rsidR="00740752" w:rsidRPr="00E24A1A" w:rsidRDefault="00740752" w:rsidP="00740752">
      <w:pPr>
        <w:shd w:val="clear" w:color="auto" w:fill="FFFFFF"/>
        <w:autoSpaceDE w:val="0"/>
        <w:autoSpaceDN w:val="0"/>
        <w:adjustRightInd w:val="0"/>
        <w:ind w:firstLine="720"/>
        <w:jc w:val="both"/>
        <w:rPr>
          <w:rFonts w:eastAsia="Calibri"/>
          <w:sz w:val="24"/>
          <w:szCs w:val="24"/>
          <w:lang w:eastAsia="ru-RU"/>
        </w:rPr>
      </w:pPr>
      <w:r w:rsidRPr="00E24A1A">
        <w:rPr>
          <w:sz w:val="24"/>
          <w:szCs w:val="24"/>
        </w:rPr>
        <w:t xml:space="preserve">28. </w:t>
      </w:r>
      <w:proofErr w:type="gramStart"/>
      <w:r w:rsidRPr="00E24A1A">
        <w:rPr>
          <w:rFonts w:eastAsia="Calibri"/>
          <w:sz w:val="24"/>
          <w:szCs w:val="24"/>
          <w:lang w:eastAsia="ru-RU"/>
        </w:rPr>
        <w:t xml:space="preserve">При выявлении неполноты сведений о кандидатах, отсутствия </w:t>
      </w:r>
      <w:r w:rsidR="00176BE2" w:rsidRPr="00E24A1A">
        <w:rPr>
          <w:rFonts w:eastAsia="Calibri"/>
          <w:sz w:val="24"/>
          <w:szCs w:val="24"/>
          <w:lang w:eastAsia="ru-RU"/>
        </w:rPr>
        <w:t xml:space="preserve"> </w:t>
      </w:r>
      <w:r w:rsidRPr="00E24A1A">
        <w:rPr>
          <w:rFonts w:eastAsia="Calibri"/>
          <w:sz w:val="24"/>
          <w:szCs w:val="24"/>
          <w:lang w:eastAsia="ru-RU"/>
        </w:rPr>
        <w:t xml:space="preserve">каких-либо документов, представление которых техническому секретарю для уведомления о выдвижении кандидата предусмотрено Положением, или несоблюдения требований законодательства к оформлению документов технический секретарь не позднее, чем за три дня до дня заседания конкурсной комиссии, на котором должен рассматриваться вопрос о регистрации кандидата, извещает об этом кандидата. </w:t>
      </w:r>
      <w:proofErr w:type="gramEnd"/>
    </w:p>
    <w:p w:rsidR="00740752" w:rsidRPr="00E24A1A" w:rsidRDefault="00740752" w:rsidP="00740752">
      <w:pPr>
        <w:shd w:val="clear" w:color="auto" w:fill="FFFFFF"/>
        <w:autoSpaceDE w:val="0"/>
        <w:autoSpaceDN w:val="0"/>
        <w:adjustRightInd w:val="0"/>
        <w:ind w:firstLine="720"/>
        <w:jc w:val="both"/>
        <w:rPr>
          <w:sz w:val="24"/>
          <w:szCs w:val="24"/>
        </w:rPr>
      </w:pPr>
      <w:r w:rsidRPr="00E24A1A">
        <w:rPr>
          <w:rFonts w:eastAsia="Calibri"/>
          <w:sz w:val="24"/>
          <w:szCs w:val="24"/>
          <w:lang w:eastAsia="ru-RU"/>
        </w:rPr>
        <w:t xml:space="preserve">Кандидат не </w:t>
      </w:r>
      <w:proofErr w:type="gramStart"/>
      <w:r w:rsidRPr="00E24A1A">
        <w:rPr>
          <w:rFonts w:eastAsia="Calibri"/>
          <w:sz w:val="24"/>
          <w:szCs w:val="24"/>
          <w:lang w:eastAsia="ru-RU"/>
        </w:rPr>
        <w:t>позднее</w:t>
      </w:r>
      <w:proofErr w:type="gramEnd"/>
      <w:r w:rsidRPr="00E24A1A">
        <w:rPr>
          <w:rFonts w:eastAsia="Calibri"/>
          <w:sz w:val="24"/>
          <w:szCs w:val="24"/>
          <w:lang w:eastAsia="ru-RU"/>
        </w:rPr>
        <w:t xml:space="preserve"> чем за один день до дня заседания конкурсной комиссии, на котором должен рассматриваться вопрос о регистрации кандидата, вправе вносить уточнения и дополнения в документы, содержащие представленные </w:t>
      </w:r>
      <w:r w:rsidR="00176BE2" w:rsidRPr="00E24A1A">
        <w:rPr>
          <w:rFonts w:eastAsia="Calibri"/>
          <w:sz w:val="24"/>
          <w:szCs w:val="24"/>
          <w:lang w:eastAsia="ru-RU"/>
        </w:rPr>
        <w:t>о не</w:t>
      </w:r>
      <w:r w:rsidRPr="00E24A1A">
        <w:rPr>
          <w:rFonts w:eastAsia="Calibri"/>
          <w:sz w:val="24"/>
          <w:szCs w:val="24"/>
          <w:lang w:eastAsia="ru-RU"/>
        </w:rPr>
        <w:t>м сведения, в соответствии с подпунктами 1–5 пункта 27 Положения, а также в иные документы.</w:t>
      </w:r>
    </w:p>
    <w:p w:rsidR="00740752" w:rsidRPr="00E24A1A" w:rsidRDefault="00740752" w:rsidP="00740752">
      <w:pPr>
        <w:autoSpaceDE w:val="0"/>
        <w:autoSpaceDN w:val="0"/>
        <w:adjustRightInd w:val="0"/>
        <w:ind w:firstLine="709"/>
        <w:jc w:val="both"/>
        <w:rPr>
          <w:rFonts w:eastAsia="Calibri"/>
          <w:sz w:val="24"/>
          <w:szCs w:val="24"/>
          <w:lang w:eastAsia="ru-RU"/>
        </w:rPr>
      </w:pPr>
      <w:r w:rsidRPr="00E24A1A">
        <w:rPr>
          <w:rFonts w:eastAsia="Calibri"/>
          <w:sz w:val="24"/>
          <w:szCs w:val="24"/>
          <w:lang w:eastAsia="ru-RU"/>
        </w:rPr>
        <w:t>Технический секретарь осуществляет подготовку доклада о выдвинутых кандидатах и представляет его на предварительном заседании конкурсной комиссии.</w:t>
      </w:r>
    </w:p>
    <w:p w:rsidR="00740752" w:rsidRPr="00954751" w:rsidRDefault="00740752" w:rsidP="00740752">
      <w:pPr>
        <w:autoSpaceDE w:val="0"/>
        <w:autoSpaceDN w:val="0"/>
        <w:adjustRightInd w:val="0"/>
        <w:ind w:firstLine="709"/>
        <w:jc w:val="both"/>
        <w:rPr>
          <w:rFonts w:eastAsia="Calibri"/>
          <w:sz w:val="12"/>
          <w:szCs w:val="24"/>
          <w:lang w:eastAsia="ru-RU"/>
        </w:rPr>
      </w:pPr>
    </w:p>
    <w:p w:rsidR="00740752" w:rsidRPr="00E24A1A" w:rsidRDefault="00740752" w:rsidP="00740752">
      <w:pPr>
        <w:autoSpaceDE w:val="0"/>
        <w:autoSpaceDN w:val="0"/>
        <w:adjustRightInd w:val="0"/>
        <w:ind w:firstLine="709"/>
        <w:jc w:val="center"/>
        <w:rPr>
          <w:rFonts w:eastAsia="Calibri"/>
          <w:sz w:val="24"/>
          <w:szCs w:val="24"/>
          <w:lang w:eastAsia="ru-RU"/>
        </w:rPr>
      </w:pPr>
      <w:r w:rsidRPr="00E24A1A">
        <w:rPr>
          <w:b/>
          <w:bCs/>
          <w:sz w:val="24"/>
          <w:szCs w:val="24"/>
        </w:rPr>
        <w:t>VIII. ПРЕДВАРИТЕЛЬНОЕ ЗАСЕДАНИЕ КОНКУРСНОЙ КОМИССИИ, РЕГИСТРАЦИЯ КАНДИДАТОВ</w:t>
      </w:r>
    </w:p>
    <w:p w:rsidR="00740752" w:rsidRPr="00954751" w:rsidRDefault="00740752" w:rsidP="00740752">
      <w:pPr>
        <w:autoSpaceDE w:val="0"/>
        <w:autoSpaceDN w:val="0"/>
        <w:adjustRightInd w:val="0"/>
        <w:ind w:firstLine="709"/>
        <w:jc w:val="both"/>
        <w:rPr>
          <w:rFonts w:eastAsia="Calibri"/>
          <w:sz w:val="10"/>
          <w:szCs w:val="24"/>
          <w:lang w:eastAsia="ru-RU"/>
        </w:rPr>
      </w:pPr>
    </w:p>
    <w:p w:rsidR="00740752" w:rsidRPr="00E24A1A" w:rsidRDefault="00740752" w:rsidP="00740752">
      <w:pPr>
        <w:shd w:val="clear" w:color="auto" w:fill="FFFFFF"/>
        <w:autoSpaceDE w:val="0"/>
        <w:autoSpaceDN w:val="0"/>
        <w:adjustRightInd w:val="0"/>
        <w:ind w:firstLine="720"/>
        <w:jc w:val="both"/>
        <w:rPr>
          <w:sz w:val="24"/>
          <w:szCs w:val="24"/>
        </w:rPr>
      </w:pPr>
      <w:r w:rsidRPr="00E24A1A">
        <w:rPr>
          <w:rFonts w:eastAsia="Calibri"/>
          <w:sz w:val="24"/>
          <w:szCs w:val="24"/>
          <w:lang w:eastAsia="ru-RU"/>
        </w:rPr>
        <w:t xml:space="preserve">29. </w:t>
      </w:r>
      <w:proofErr w:type="gramStart"/>
      <w:r w:rsidRPr="00E24A1A">
        <w:rPr>
          <w:sz w:val="24"/>
          <w:szCs w:val="24"/>
        </w:rPr>
        <w:t>На предварительном заседании конкурсной комиссии проводятся организационно-подготовительные мероприятия, в том числе избрание председателя конкурсной комиссии в порядке, установленном пунктом 12 Положения, рассмотрение документов, представленных кандидатами, заслушивание доклада техничес</w:t>
      </w:r>
      <w:r w:rsidR="000D0E13">
        <w:rPr>
          <w:sz w:val="24"/>
          <w:szCs w:val="24"/>
        </w:rPr>
        <w:t xml:space="preserve">кого секретаря, принятие </w:t>
      </w:r>
      <w:proofErr w:type="spellStart"/>
      <w:r w:rsidR="000D0E13">
        <w:rPr>
          <w:sz w:val="24"/>
          <w:szCs w:val="24"/>
        </w:rPr>
        <w:t>решени</w:t>
      </w:r>
      <w:proofErr w:type="spellEnd"/>
      <w:r w:rsidRPr="00E24A1A">
        <w:rPr>
          <w:sz w:val="24"/>
          <w:szCs w:val="24"/>
        </w:rPr>
        <w:t xml:space="preserve"> о регистрации кандидата, об отказе в регистрации кандидата, принятие решения о форме фиксации конкурса, а также утверждаются иные процедурные вопросы проведения конкурса.</w:t>
      </w:r>
      <w:proofErr w:type="gramEnd"/>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 xml:space="preserve">В случае необходимости по предложению председателя конкурсной комиссии может проводиться несколько предварительных заседаний конкурсной комиссии. </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 xml:space="preserve">Предварительное заседание конкурсной комиссии, как правило, проводится </w:t>
      </w:r>
      <w:proofErr w:type="gramStart"/>
      <w:r w:rsidRPr="00E24A1A">
        <w:rPr>
          <w:sz w:val="24"/>
          <w:szCs w:val="24"/>
        </w:rPr>
        <w:t>в</w:t>
      </w:r>
      <w:proofErr w:type="gramEnd"/>
      <w:r w:rsidRPr="00E24A1A">
        <w:rPr>
          <w:sz w:val="24"/>
          <w:szCs w:val="24"/>
        </w:rPr>
        <w:t xml:space="preserve"> </w:t>
      </w:r>
      <w:proofErr w:type="gramStart"/>
      <w:r w:rsidRPr="00E24A1A">
        <w:rPr>
          <w:sz w:val="24"/>
          <w:szCs w:val="24"/>
        </w:rPr>
        <w:t>Со</w:t>
      </w:r>
      <w:r w:rsidR="00176BE2" w:rsidRPr="00E24A1A">
        <w:rPr>
          <w:sz w:val="24"/>
          <w:szCs w:val="24"/>
        </w:rPr>
        <w:t>ветом</w:t>
      </w:r>
      <w:proofErr w:type="gramEnd"/>
      <w:r w:rsidRPr="00E24A1A">
        <w:rPr>
          <w:sz w:val="24"/>
          <w:szCs w:val="24"/>
        </w:rPr>
        <w:t xml:space="preserve"> депутатов. По согласованию с членами конкурсной комиссии может быть принято решение о проведении предварительного заседания конкурсной комиссии в ином месте. </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 xml:space="preserve">Предварительное заседание конкурсной комиссии и конкурс не могут проводиться в один день. </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30. Решения, принятые на предварительном заседании конкурсной комиссии, оформляются протоколом заседания конкурсной комиссии, который подписывается председателем конкурсной комиссии, всеми членами конкурсной комиссии, присутствовавшими на предваритель</w:t>
      </w:r>
      <w:r w:rsidR="000D0E13">
        <w:rPr>
          <w:sz w:val="24"/>
          <w:szCs w:val="24"/>
        </w:rPr>
        <w:t xml:space="preserve">ном заседании,  </w:t>
      </w:r>
      <w:r w:rsidRPr="00E24A1A">
        <w:rPr>
          <w:sz w:val="24"/>
          <w:szCs w:val="24"/>
        </w:rPr>
        <w:t>и техническим секретарём.</w:t>
      </w:r>
    </w:p>
    <w:p w:rsidR="00740752" w:rsidRPr="00E24A1A" w:rsidRDefault="00740752" w:rsidP="00740752">
      <w:pPr>
        <w:autoSpaceDE w:val="0"/>
        <w:autoSpaceDN w:val="0"/>
        <w:adjustRightInd w:val="0"/>
        <w:ind w:firstLine="709"/>
        <w:jc w:val="both"/>
        <w:rPr>
          <w:rFonts w:eastAsia="Calibri"/>
          <w:sz w:val="24"/>
          <w:szCs w:val="24"/>
          <w:lang w:eastAsia="ru-RU"/>
        </w:rPr>
      </w:pPr>
      <w:r w:rsidRPr="00E24A1A">
        <w:rPr>
          <w:rFonts w:eastAsia="Calibri"/>
          <w:sz w:val="24"/>
          <w:szCs w:val="24"/>
          <w:lang w:eastAsia="ru-RU"/>
        </w:rPr>
        <w:t>Решение о регистрации кандидата, об отказе в регистрации кандидата конкурсная комиссия принимает на основании предс</w:t>
      </w:r>
      <w:r w:rsidR="00176BE2" w:rsidRPr="00E24A1A">
        <w:rPr>
          <w:rFonts w:eastAsia="Calibri"/>
          <w:sz w:val="24"/>
          <w:szCs w:val="24"/>
          <w:lang w:eastAsia="ru-RU"/>
        </w:rPr>
        <w:t>тавленного техническим секретаре</w:t>
      </w:r>
      <w:r w:rsidRPr="00E24A1A">
        <w:rPr>
          <w:rFonts w:eastAsia="Calibri"/>
          <w:sz w:val="24"/>
          <w:szCs w:val="24"/>
          <w:lang w:eastAsia="ru-RU"/>
        </w:rPr>
        <w:t>м доклада.</w:t>
      </w:r>
    </w:p>
    <w:p w:rsidR="00740752" w:rsidRPr="00E24A1A" w:rsidRDefault="00740752" w:rsidP="00740752">
      <w:pPr>
        <w:autoSpaceDE w:val="0"/>
        <w:autoSpaceDN w:val="0"/>
        <w:adjustRightInd w:val="0"/>
        <w:ind w:firstLine="709"/>
        <w:jc w:val="both"/>
        <w:rPr>
          <w:rFonts w:eastAsia="Calibri"/>
          <w:sz w:val="24"/>
          <w:szCs w:val="24"/>
          <w:lang w:eastAsia="ru-RU"/>
        </w:rPr>
      </w:pPr>
      <w:r w:rsidRPr="00E24A1A">
        <w:rPr>
          <w:rFonts w:eastAsia="Calibri"/>
          <w:sz w:val="24"/>
          <w:szCs w:val="24"/>
          <w:lang w:eastAsia="ru-RU"/>
        </w:rPr>
        <w:t>31. 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740752" w:rsidRPr="00E24A1A" w:rsidRDefault="00740752" w:rsidP="00740752">
      <w:pPr>
        <w:autoSpaceDE w:val="0"/>
        <w:autoSpaceDN w:val="0"/>
        <w:adjustRightInd w:val="0"/>
        <w:ind w:firstLine="709"/>
        <w:jc w:val="both"/>
        <w:rPr>
          <w:sz w:val="24"/>
          <w:szCs w:val="24"/>
        </w:rPr>
      </w:pPr>
      <w:r w:rsidRPr="00E24A1A">
        <w:rPr>
          <w:sz w:val="24"/>
          <w:szCs w:val="24"/>
        </w:rPr>
        <w:t>О допуске кандидата к участию в конкурсе технический секретарь извещает зарегистрированного кандидата в письменной форме в течение трёх рабочих дней со дня принятия такого решения и размещает решение конкурсной комиссии о регистрации ка</w:t>
      </w:r>
      <w:r w:rsidR="00176BE2" w:rsidRPr="00E24A1A">
        <w:rPr>
          <w:sz w:val="24"/>
          <w:szCs w:val="24"/>
        </w:rPr>
        <w:t>ндидата на официальном сайте Совета</w:t>
      </w:r>
      <w:r w:rsidRPr="00E24A1A">
        <w:rPr>
          <w:sz w:val="24"/>
          <w:szCs w:val="24"/>
        </w:rPr>
        <w:t xml:space="preserve"> депутатов </w:t>
      </w:r>
      <w:r w:rsidR="000F56F6" w:rsidRPr="000D0E13">
        <w:rPr>
          <w:rFonts w:eastAsiaTheme="minorHAnsi"/>
          <w:color w:val="000000" w:themeColor="text1"/>
          <w:sz w:val="24"/>
          <w:szCs w:val="24"/>
          <w:lang w:eastAsia="en-US"/>
        </w:rPr>
        <w:t>(</w:t>
      </w:r>
      <w:hyperlink r:id="rId9" w:history="1">
        <w:r w:rsidR="000F56F6" w:rsidRPr="000D0E13">
          <w:rPr>
            <w:rStyle w:val="a3"/>
            <w:rFonts w:eastAsiaTheme="minorHAnsi"/>
            <w:color w:val="000000" w:themeColor="text1"/>
            <w:sz w:val="24"/>
            <w:szCs w:val="24"/>
            <w:u w:val="none"/>
            <w:lang w:eastAsia="en-US"/>
          </w:rPr>
          <w:t>www.metsovet.ru</w:t>
        </w:r>
      </w:hyperlink>
      <w:r w:rsidR="000F56F6" w:rsidRPr="000D0E13">
        <w:rPr>
          <w:rFonts w:eastAsiaTheme="minorHAnsi"/>
          <w:color w:val="000000" w:themeColor="text1"/>
          <w:sz w:val="24"/>
          <w:szCs w:val="24"/>
          <w:lang w:eastAsia="en-US"/>
        </w:rPr>
        <w:t xml:space="preserve">) </w:t>
      </w:r>
      <w:r w:rsidRPr="00E24A1A">
        <w:rPr>
          <w:sz w:val="24"/>
          <w:szCs w:val="24"/>
        </w:rPr>
        <w:t>в информационно-телекоммуникацио</w:t>
      </w:r>
      <w:r w:rsidR="0091448E" w:rsidRPr="00E24A1A">
        <w:rPr>
          <w:sz w:val="24"/>
          <w:szCs w:val="24"/>
        </w:rPr>
        <w:t>нной сети «Интернет».</w:t>
      </w:r>
    </w:p>
    <w:p w:rsidR="00740752" w:rsidRPr="00E24A1A" w:rsidRDefault="00740752" w:rsidP="00740752">
      <w:pPr>
        <w:autoSpaceDE w:val="0"/>
        <w:autoSpaceDN w:val="0"/>
        <w:adjustRightInd w:val="0"/>
        <w:ind w:firstLine="709"/>
        <w:jc w:val="both"/>
        <w:rPr>
          <w:rFonts w:eastAsia="Calibri"/>
          <w:sz w:val="24"/>
          <w:szCs w:val="24"/>
          <w:lang w:eastAsia="ru-RU"/>
        </w:rPr>
      </w:pPr>
      <w:r w:rsidRPr="00E24A1A">
        <w:rPr>
          <w:rFonts w:eastAsia="Calibri"/>
          <w:sz w:val="24"/>
          <w:szCs w:val="24"/>
          <w:lang w:eastAsia="ru-RU"/>
        </w:rPr>
        <w:t>32. Основаниями отказа в регистрации кандидата являются:</w:t>
      </w:r>
    </w:p>
    <w:p w:rsidR="00740752" w:rsidRPr="00E24A1A" w:rsidRDefault="00740752" w:rsidP="00740752">
      <w:pPr>
        <w:autoSpaceDE w:val="0"/>
        <w:autoSpaceDN w:val="0"/>
        <w:adjustRightInd w:val="0"/>
        <w:ind w:firstLine="709"/>
        <w:jc w:val="both"/>
        <w:rPr>
          <w:rFonts w:eastAsia="Calibri"/>
          <w:sz w:val="24"/>
          <w:szCs w:val="24"/>
          <w:lang w:eastAsia="ru-RU"/>
        </w:rPr>
      </w:pPr>
      <w:r w:rsidRPr="00E24A1A">
        <w:rPr>
          <w:rFonts w:eastAsia="Calibri"/>
          <w:sz w:val="24"/>
          <w:szCs w:val="24"/>
          <w:lang w:eastAsia="ru-RU"/>
        </w:rPr>
        <w:lastRenderedPageBreak/>
        <w:t>1) отсутствие у кандидата пассивного избирательного права;</w:t>
      </w:r>
    </w:p>
    <w:p w:rsidR="00740752" w:rsidRPr="00E24A1A" w:rsidRDefault="00740752" w:rsidP="00740752">
      <w:pPr>
        <w:autoSpaceDE w:val="0"/>
        <w:autoSpaceDN w:val="0"/>
        <w:adjustRightInd w:val="0"/>
        <w:ind w:firstLine="709"/>
        <w:jc w:val="both"/>
        <w:rPr>
          <w:rFonts w:eastAsia="Calibri"/>
          <w:sz w:val="24"/>
          <w:szCs w:val="24"/>
          <w:lang w:eastAsia="ru-RU"/>
        </w:rPr>
      </w:pPr>
      <w:r w:rsidRPr="00E24A1A">
        <w:rPr>
          <w:rFonts w:eastAsia="Calibri"/>
          <w:sz w:val="24"/>
          <w:szCs w:val="24"/>
          <w:lang w:eastAsia="ru-RU"/>
        </w:rPr>
        <w:t>2) отсутствие среди документов, представленных для уве</w:t>
      </w:r>
      <w:r w:rsidR="000D0E13">
        <w:rPr>
          <w:rFonts w:eastAsia="Calibri"/>
          <w:sz w:val="24"/>
          <w:szCs w:val="24"/>
          <w:lang w:eastAsia="ru-RU"/>
        </w:rPr>
        <w:t xml:space="preserve">домления  </w:t>
      </w:r>
      <w:r w:rsidRPr="00E24A1A">
        <w:rPr>
          <w:rFonts w:eastAsia="Calibri"/>
          <w:sz w:val="24"/>
          <w:szCs w:val="24"/>
          <w:lang w:eastAsia="ru-RU"/>
        </w:rPr>
        <w:t>о выдвижении и регистрации кандидата, документов, необходим</w:t>
      </w:r>
      <w:r w:rsidR="000D0E13">
        <w:rPr>
          <w:rFonts w:eastAsia="Calibri"/>
          <w:sz w:val="24"/>
          <w:szCs w:val="24"/>
          <w:lang w:eastAsia="ru-RU"/>
        </w:rPr>
        <w:t xml:space="preserve">ых </w:t>
      </w:r>
      <w:r w:rsidRPr="00E24A1A">
        <w:rPr>
          <w:rFonts w:eastAsia="Calibri"/>
          <w:sz w:val="24"/>
          <w:szCs w:val="24"/>
          <w:lang w:eastAsia="ru-RU"/>
        </w:rPr>
        <w:t>в соответствии с пунктом 27 Положения дл</w:t>
      </w:r>
      <w:r w:rsidR="000D0E13">
        <w:rPr>
          <w:rFonts w:eastAsia="Calibri"/>
          <w:sz w:val="24"/>
          <w:szCs w:val="24"/>
          <w:lang w:eastAsia="ru-RU"/>
        </w:rPr>
        <w:t xml:space="preserve">я уведомления о выдвижении  </w:t>
      </w:r>
      <w:r w:rsidRPr="00E24A1A">
        <w:rPr>
          <w:rFonts w:eastAsia="Calibri"/>
          <w:sz w:val="24"/>
          <w:szCs w:val="24"/>
          <w:lang w:eastAsia="ru-RU"/>
        </w:rPr>
        <w:t>и регистрации кандидата;</w:t>
      </w:r>
    </w:p>
    <w:p w:rsidR="00740752" w:rsidRPr="00E24A1A" w:rsidRDefault="00740752" w:rsidP="00740752">
      <w:pPr>
        <w:pStyle w:val="ConsPlusNormal"/>
        <w:ind w:firstLine="709"/>
        <w:jc w:val="both"/>
        <w:rPr>
          <w:rFonts w:ascii="Times New Roman" w:hAnsi="Times New Roman" w:cs="Times New Roman"/>
          <w:sz w:val="24"/>
          <w:szCs w:val="24"/>
        </w:rPr>
      </w:pPr>
      <w:r w:rsidRPr="00E24A1A">
        <w:rPr>
          <w:rFonts w:ascii="Times New Roman" w:hAnsi="Times New Roman" w:cs="Times New Roman"/>
          <w:sz w:val="24"/>
          <w:szCs w:val="24"/>
        </w:rPr>
        <w:t xml:space="preserve">3) наличие на день, предшествующий дню заседания конкурсной комиссии, на котором должен рассматриваться вопрос о регистрации кандидата, среди документов, представленных для уведомления </w:t>
      </w:r>
      <w:r w:rsidR="000D0E13">
        <w:rPr>
          <w:rFonts w:ascii="Times New Roman" w:hAnsi="Times New Roman" w:cs="Times New Roman"/>
          <w:sz w:val="24"/>
          <w:szCs w:val="24"/>
        </w:rPr>
        <w:t xml:space="preserve"> </w:t>
      </w:r>
      <w:r w:rsidRPr="00E24A1A">
        <w:rPr>
          <w:rFonts w:ascii="Times New Roman" w:hAnsi="Times New Roman" w:cs="Times New Roman"/>
          <w:sz w:val="24"/>
          <w:szCs w:val="24"/>
        </w:rPr>
        <w:t>о выдвижении и регистрации кандидата, документов, оформленных</w:t>
      </w:r>
      <w:r w:rsidR="000D0E13">
        <w:rPr>
          <w:rFonts w:ascii="Times New Roman" w:hAnsi="Times New Roman" w:cs="Times New Roman"/>
          <w:sz w:val="24"/>
          <w:szCs w:val="24"/>
        </w:rPr>
        <w:t xml:space="preserve">  </w:t>
      </w:r>
      <w:r w:rsidRPr="00E24A1A">
        <w:rPr>
          <w:rFonts w:ascii="Times New Roman" w:hAnsi="Times New Roman" w:cs="Times New Roman"/>
          <w:sz w:val="24"/>
          <w:szCs w:val="24"/>
        </w:rPr>
        <w:t>с нарушением требований законодательства Российской Федерации;</w:t>
      </w:r>
    </w:p>
    <w:p w:rsidR="00740752" w:rsidRPr="00E24A1A" w:rsidRDefault="00740752" w:rsidP="00740752">
      <w:pPr>
        <w:autoSpaceDE w:val="0"/>
        <w:autoSpaceDN w:val="0"/>
        <w:adjustRightInd w:val="0"/>
        <w:ind w:firstLine="709"/>
        <w:jc w:val="both"/>
        <w:rPr>
          <w:rFonts w:eastAsia="Calibri"/>
          <w:sz w:val="24"/>
          <w:szCs w:val="24"/>
          <w:lang w:eastAsia="ru-RU"/>
        </w:rPr>
      </w:pPr>
      <w:r w:rsidRPr="00E24A1A">
        <w:rPr>
          <w:rFonts w:eastAsia="Calibri"/>
          <w:sz w:val="24"/>
          <w:szCs w:val="24"/>
          <w:lang w:eastAsia="ru-RU"/>
        </w:rPr>
        <w:t>4) сокрытие кандидатом сведений о судимости, которые должны быть представлены в соответствии с абзацем седьмым пункта 27 Положения;</w:t>
      </w:r>
    </w:p>
    <w:p w:rsidR="00740752" w:rsidRPr="00E24A1A" w:rsidRDefault="00740752" w:rsidP="00740752">
      <w:pPr>
        <w:autoSpaceDE w:val="0"/>
        <w:autoSpaceDN w:val="0"/>
        <w:adjustRightInd w:val="0"/>
        <w:ind w:firstLine="709"/>
        <w:jc w:val="both"/>
        <w:rPr>
          <w:rFonts w:eastAsia="Calibri"/>
          <w:sz w:val="24"/>
          <w:szCs w:val="24"/>
          <w:lang w:eastAsia="ru-RU"/>
        </w:rPr>
      </w:pPr>
      <w:r w:rsidRPr="00E24A1A">
        <w:rPr>
          <w:rFonts w:eastAsia="Calibri"/>
          <w:sz w:val="24"/>
          <w:szCs w:val="24"/>
          <w:lang w:eastAsia="ru-RU"/>
        </w:rPr>
        <w:t xml:space="preserve">5) предоставление недостоверных сведений об образовании </w:t>
      </w:r>
      <w:r w:rsidR="000D0E13">
        <w:rPr>
          <w:rFonts w:eastAsia="Calibri"/>
          <w:sz w:val="24"/>
          <w:szCs w:val="24"/>
          <w:lang w:eastAsia="ru-RU"/>
        </w:rPr>
        <w:t xml:space="preserve"> </w:t>
      </w:r>
      <w:r w:rsidR="00176BE2" w:rsidRPr="00E24A1A">
        <w:rPr>
          <w:rFonts w:eastAsia="Calibri"/>
          <w:sz w:val="24"/>
          <w:szCs w:val="24"/>
          <w:lang w:eastAsia="ru-RU"/>
        </w:rPr>
        <w:t xml:space="preserve"> </w:t>
      </w:r>
      <w:r w:rsidR="0015343F" w:rsidRPr="00E24A1A">
        <w:rPr>
          <w:rFonts w:eastAsia="Calibri"/>
          <w:sz w:val="24"/>
          <w:szCs w:val="24"/>
          <w:lang w:eastAsia="ru-RU"/>
        </w:rPr>
        <w:t>или</w:t>
      </w:r>
      <w:r w:rsidRPr="00E24A1A">
        <w:rPr>
          <w:rFonts w:eastAsia="Calibri"/>
          <w:sz w:val="24"/>
          <w:szCs w:val="24"/>
          <w:lang w:eastAsia="ru-RU"/>
        </w:rPr>
        <w:t xml:space="preserve"> о гражданстве.</w:t>
      </w:r>
    </w:p>
    <w:p w:rsidR="00740752" w:rsidRPr="00E24A1A" w:rsidRDefault="00740752" w:rsidP="0015343F">
      <w:pPr>
        <w:shd w:val="clear" w:color="auto" w:fill="FFFFFF"/>
        <w:autoSpaceDE w:val="0"/>
        <w:autoSpaceDN w:val="0"/>
        <w:adjustRightInd w:val="0"/>
        <w:ind w:firstLine="720"/>
        <w:jc w:val="both"/>
        <w:rPr>
          <w:sz w:val="24"/>
          <w:szCs w:val="24"/>
        </w:rPr>
      </w:pPr>
      <w:r w:rsidRPr="00E24A1A">
        <w:rPr>
          <w:sz w:val="24"/>
          <w:szCs w:val="24"/>
        </w:rPr>
        <w:t xml:space="preserve">33. </w:t>
      </w:r>
      <w:proofErr w:type="gramStart"/>
      <w:r w:rsidRPr="00E24A1A">
        <w:rPr>
          <w:sz w:val="24"/>
          <w:szCs w:val="24"/>
        </w:rPr>
        <w:t>Технический секретарь направляет кандидату уведомление о решении конкурсной комиссии об отказе в регистрации кандидата в письменной форме   в течение трёх рабочих дней со дня принятия такого решения, а также размещает решение конкурсной комиссии об отказе в регистрации кандидата на официальном сайте Со</w:t>
      </w:r>
      <w:r w:rsidR="0015343F" w:rsidRPr="00E24A1A">
        <w:rPr>
          <w:sz w:val="24"/>
          <w:szCs w:val="24"/>
        </w:rPr>
        <w:t>вета</w:t>
      </w:r>
      <w:r w:rsidRPr="00E24A1A">
        <w:rPr>
          <w:sz w:val="24"/>
          <w:szCs w:val="24"/>
        </w:rPr>
        <w:t xml:space="preserve"> депутатов</w:t>
      </w:r>
      <w:r w:rsidR="0015343F" w:rsidRPr="00E24A1A">
        <w:rPr>
          <w:sz w:val="24"/>
          <w:szCs w:val="24"/>
        </w:rPr>
        <w:t xml:space="preserve"> </w:t>
      </w:r>
      <w:r w:rsidR="00E33598" w:rsidRPr="000D0E13">
        <w:rPr>
          <w:rFonts w:eastAsiaTheme="minorHAnsi"/>
          <w:color w:val="000000" w:themeColor="text1"/>
          <w:sz w:val="24"/>
          <w:szCs w:val="24"/>
          <w:lang w:eastAsia="en-US"/>
        </w:rPr>
        <w:t>(</w:t>
      </w:r>
      <w:hyperlink r:id="rId10" w:history="1">
        <w:r w:rsidR="00E33598" w:rsidRPr="000D0E13">
          <w:rPr>
            <w:rStyle w:val="a3"/>
            <w:rFonts w:eastAsiaTheme="minorHAnsi"/>
            <w:color w:val="000000" w:themeColor="text1"/>
            <w:sz w:val="24"/>
            <w:szCs w:val="24"/>
            <w:u w:val="none"/>
            <w:lang w:eastAsia="en-US"/>
          </w:rPr>
          <w:t>www.metsovet.ru</w:t>
        </w:r>
      </w:hyperlink>
      <w:r w:rsidR="00E33598" w:rsidRPr="000D0E13">
        <w:rPr>
          <w:rFonts w:eastAsiaTheme="minorHAnsi"/>
          <w:color w:val="000000" w:themeColor="text1"/>
          <w:sz w:val="24"/>
          <w:szCs w:val="24"/>
          <w:lang w:eastAsia="en-US"/>
        </w:rPr>
        <w:t xml:space="preserve">) </w:t>
      </w:r>
      <w:r w:rsidRPr="00E24A1A">
        <w:rPr>
          <w:sz w:val="24"/>
          <w:szCs w:val="24"/>
        </w:rPr>
        <w:t>в информационно-телекоммуникаци</w:t>
      </w:r>
      <w:r w:rsidR="000D0E13">
        <w:rPr>
          <w:sz w:val="24"/>
          <w:szCs w:val="24"/>
        </w:rPr>
        <w:t>онной сети «Интернет» в разделе «Конкурс по отбору кандидатуры на должность Главы Металлургического</w:t>
      </w:r>
      <w:proofErr w:type="gramEnd"/>
      <w:r w:rsidR="000D0E13">
        <w:rPr>
          <w:sz w:val="24"/>
          <w:szCs w:val="24"/>
        </w:rPr>
        <w:t xml:space="preserve"> района.</w:t>
      </w:r>
    </w:p>
    <w:p w:rsidR="00740752" w:rsidRPr="00E24A1A" w:rsidRDefault="00740752" w:rsidP="00740752">
      <w:pPr>
        <w:shd w:val="clear" w:color="auto" w:fill="FFFFFF"/>
        <w:autoSpaceDE w:val="0"/>
        <w:autoSpaceDN w:val="0"/>
        <w:adjustRightInd w:val="0"/>
        <w:ind w:firstLine="720"/>
        <w:jc w:val="center"/>
        <w:rPr>
          <w:b/>
          <w:bCs/>
          <w:sz w:val="24"/>
          <w:szCs w:val="24"/>
        </w:rPr>
      </w:pPr>
      <w:r w:rsidRPr="00E24A1A">
        <w:rPr>
          <w:b/>
          <w:bCs/>
          <w:sz w:val="24"/>
          <w:szCs w:val="24"/>
        </w:rPr>
        <w:t>IX. ПОРЯДОК ПРОВЕДЕНИЯ КОНКУРСА</w:t>
      </w:r>
    </w:p>
    <w:p w:rsidR="00740752" w:rsidRPr="00954751" w:rsidRDefault="00740752" w:rsidP="00740752">
      <w:pPr>
        <w:shd w:val="clear" w:color="auto" w:fill="FFFFFF"/>
        <w:autoSpaceDE w:val="0"/>
        <w:autoSpaceDN w:val="0"/>
        <w:adjustRightInd w:val="0"/>
        <w:ind w:firstLine="720"/>
        <w:jc w:val="both"/>
        <w:rPr>
          <w:sz w:val="12"/>
          <w:szCs w:val="24"/>
        </w:rPr>
      </w:pPr>
    </w:p>
    <w:p w:rsidR="00740752" w:rsidRPr="00E24A1A" w:rsidRDefault="00740752" w:rsidP="0015343F">
      <w:pPr>
        <w:shd w:val="clear" w:color="auto" w:fill="FFFFFF"/>
        <w:ind w:firstLine="709"/>
        <w:jc w:val="both"/>
        <w:textAlignment w:val="baseline"/>
        <w:rPr>
          <w:sz w:val="24"/>
          <w:szCs w:val="24"/>
        </w:rPr>
      </w:pPr>
      <w:r w:rsidRPr="00E24A1A">
        <w:rPr>
          <w:sz w:val="24"/>
          <w:szCs w:val="24"/>
        </w:rPr>
        <w:t xml:space="preserve">34. </w:t>
      </w:r>
      <w:proofErr w:type="gramStart"/>
      <w:r w:rsidRPr="00E24A1A">
        <w:rPr>
          <w:spacing w:val="2"/>
          <w:sz w:val="24"/>
          <w:szCs w:val="24"/>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E24A1A">
        <w:rPr>
          <w:sz w:val="24"/>
          <w:szCs w:val="24"/>
        </w:rPr>
        <w:t>сведений об осуществлении трудовой (служебной) деятельности)</w:t>
      </w:r>
      <w:r w:rsidRPr="00E24A1A">
        <w:rPr>
          <w:spacing w:val="2"/>
          <w:sz w:val="24"/>
          <w:szCs w:val="24"/>
          <w:lang w:eastAsia="ru-RU"/>
        </w:rPr>
        <w:t>, а также тестирования, выс</w:t>
      </w:r>
      <w:r w:rsidR="0015343F" w:rsidRPr="00E24A1A">
        <w:rPr>
          <w:spacing w:val="2"/>
          <w:sz w:val="24"/>
          <w:szCs w:val="24"/>
          <w:lang w:eastAsia="ru-RU"/>
        </w:rPr>
        <w:t>тупления по вопросам, связанным</w:t>
      </w:r>
      <w:r w:rsidR="0091448E" w:rsidRPr="00E24A1A">
        <w:rPr>
          <w:spacing w:val="2"/>
          <w:sz w:val="24"/>
          <w:szCs w:val="24"/>
          <w:lang w:eastAsia="ru-RU"/>
        </w:rPr>
        <w:t xml:space="preserve"> с исполнением полномочий Г</w:t>
      </w:r>
      <w:r w:rsidRPr="00E24A1A">
        <w:rPr>
          <w:spacing w:val="2"/>
          <w:sz w:val="24"/>
          <w:szCs w:val="24"/>
          <w:lang w:eastAsia="ru-RU"/>
        </w:rPr>
        <w:t xml:space="preserve">лавы </w:t>
      </w:r>
      <w:r w:rsidR="0015343F" w:rsidRPr="00E24A1A">
        <w:rPr>
          <w:sz w:val="24"/>
          <w:szCs w:val="24"/>
        </w:rPr>
        <w:t>Металлургического района.</w:t>
      </w:r>
      <w:proofErr w:type="gramEnd"/>
      <w:r w:rsidR="0015343F" w:rsidRPr="00E24A1A">
        <w:rPr>
          <w:sz w:val="24"/>
          <w:szCs w:val="24"/>
        </w:rPr>
        <w:t xml:space="preserve"> </w:t>
      </w:r>
      <w:r w:rsidRPr="00E24A1A">
        <w:rPr>
          <w:sz w:val="24"/>
          <w:szCs w:val="24"/>
        </w:rPr>
        <w:t>Конкурсная комиссия оценивает уровень профессионального образования</w:t>
      </w:r>
      <w:r w:rsidR="000D0E13">
        <w:rPr>
          <w:sz w:val="24"/>
          <w:szCs w:val="24"/>
        </w:rPr>
        <w:t xml:space="preserve"> </w:t>
      </w:r>
      <w:r w:rsidRPr="00E24A1A">
        <w:rPr>
          <w:rFonts w:eastAsia="Calibri"/>
          <w:sz w:val="24"/>
          <w:szCs w:val="24"/>
          <w:lang w:eastAsia="ru-RU"/>
        </w:rPr>
        <w:t>и следующих профессиональных знаний и навыков</w:t>
      </w:r>
      <w:r w:rsidRPr="00E24A1A">
        <w:rPr>
          <w:sz w:val="24"/>
          <w:szCs w:val="24"/>
        </w:rPr>
        <w:t xml:space="preserve"> зарегистрированных кандидатов, которые являются предпочтительными: </w:t>
      </w:r>
    </w:p>
    <w:p w:rsidR="00740752" w:rsidRPr="00E24A1A" w:rsidRDefault="0091448E" w:rsidP="00740752">
      <w:pPr>
        <w:numPr>
          <w:ilvl w:val="0"/>
          <w:numId w:val="2"/>
        </w:numPr>
        <w:autoSpaceDE w:val="0"/>
        <w:autoSpaceDN w:val="0"/>
        <w:adjustRightInd w:val="0"/>
        <w:ind w:firstLine="708"/>
        <w:jc w:val="both"/>
        <w:rPr>
          <w:sz w:val="24"/>
          <w:szCs w:val="24"/>
        </w:rPr>
      </w:pPr>
      <w:r w:rsidRPr="00E24A1A">
        <w:rPr>
          <w:sz w:val="24"/>
          <w:szCs w:val="24"/>
        </w:rPr>
        <w:t>для осуществления Г</w:t>
      </w:r>
      <w:r w:rsidR="00740752" w:rsidRPr="00E24A1A">
        <w:rPr>
          <w:sz w:val="24"/>
          <w:szCs w:val="24"/>
        </w:rPr>
        <w:t xml:space="preserve">лавой </w:t>
      </w:r>
      <w:r w:rsidR="0015343F" w:rsidRPr="00E24A1A">
        <w:rPr>
          <w:sz w:val="24"/>
          <w:szCs w:val="24"/>
        </w:rPr>
        <w:t>Металлургического района</w:t>
      </w:r>
      <w:r w:rsidR="00740752" w:rsidRPr="00E24A1A">
        <w:rPr>
          <w:sz w:val="24"/>
          <w:szCs w:val="24"/>
        </w:rPr>
        <w:t xml:space="preserve"> отдельных государственных полномочий, переданных органам местного самоуправления </w:t>
      </w:r>
      <w:r w:rsidRPr="00E24A1A">
        <w:rPr>
          <w:sz w:val="24"/>
          <w:szCs w:val="24"/>
        </w:rPr>
        <w:t>Металлургического района:</w:t>
      </w:r>
      <w:r w:rsidR="00740752" w:rsidRPr="00E24A1A">
        <w:rPr>
          <w:sz w:val="24"/>
          <w:szCs w:val="24"/>
        </w:rPr>
        <w:t xml:space="preserve"> </w:t>
      </w:r>
    </w:p>
    <w:p w:rsidR="00740752" w:rsidRPr="00E24A1A" w:rsidRDefault="00740752" w:rsidP="00E24A1A">
      <w:pPr>
        <w:autoSpaceDE w:val="0"/>
        <w:autoSpaceDN w:val="0"/>
        <w:adjustRightInd w:val="0"/>
        <w:ind w:firstLineChars="250" w:firstLine="600"/>
        <w:jc w:val="both"/>
        <w:rPr>
          <w:sz w:val="24"/>
          <w:szCs w:val="24"/>
        </w:rPr>
      </w:pPr>
      <w:r w:rsidRPr="00E24A1A">
        <w:rPr>
          <w:sz w:val="24"/>
          <w:szCs w:val="24"/>
        </w:rPr>
        <w:t xml:space="preserve">- к уровню профессионального образования </w:t>
      </w:r>
      <w:r w:rsidRPr="00E24A1A">
        <w:rPr>
          <w:spacing w:val="2"/>
          <w:sz w:val="24"/>
          <w:szCs w:val="24"/>
          <w:lang w:eastAsia="ru-RU"/>
        </w:rPr>
        <w:t>– наличие высшего профессионального образования;</w:t>
      </w:r>
    </w:p>
    <w:p w:rsidR="00740752" w:rsidRPr="00E24A1A" w:rsidRDefault="00740752" w:rsidP="00E24A1A">
      <w:pPr>
        <w:autoSpaceDE w:val="0"/>
        <w:autoSpaceDN w:val="0"/>
        <w:adjustRightInd w:val="0"/>
        <w:ind w:firstLineChars="250" w:firstLine="605"/>
        <w:jc w:val="both"/>
        <w:rPr>
          <w:sz w:val="24"/>
          <w:szCs w:val="24"/>
        </w:rPr>
      </w:pPr>
      <w:r w:rsidRPr="00E24A1A">
        <w:rPr>
          <w:spacing w:val="2"/>
          <w:sz w:val="24"/>
          <w:szCs w:val="24"/>
          <w:lang w:eastAsia="ru-RU"/>
        </w:rPr>
        <w:t>- к профессиональным знаниям</w:t>
      </w:r>
      <w:r w:rsidRPr="00E24A1A">
        <w:rPr>
          <w:sz w:val="24"/>
          <w:szCs w:val="24"/>
        </w:rPr>
        <w:t xml:space="preserve"> </w:t>
      </w:r>
      <w:r w:rsidRPr="00E24A1A">
        <w:rPr>
          <w:spacing w:val="2"/>
          <w:sz w:val="24"/>
          <w:szCs w:val="24"/>
          <w:lang w:eastAsia="ru-RU"/>
        </w:rPr>
        <w:t>– наличие следующих профессиональных знаний в области законодательства Российской Федерации и Челябинской области:</w:t>
      </w:r>
    </w:p>
    <w:p w:rsidR="00740752" w:rsidRPr="00E24A1A" w:rsidRDefault="00740752" w:rsidP="00E24A1A">
      <w:pPr>
        <w:autoSpaceDE w:val="0"/>
        <w:autoSpaceDN w:val="0"/>
        <w:adjustRightInd w:val="0"/>
        <w:ind w:firstLineChars="250" w:firstLine="605"/>
        <w:jc w:val="both"/>
        <w:rPr>
          <w:spacing w:val="2"/>
          <w:sz w:val="24"/>
          <w:szCs w:val="24"/>
          <w:lang w:eastAsia="ru-RU"/>
        </w:rPr>
      </w:pPr>
      <w:r w:rsidRPr="00E24A1A">
        <w:rPr>
          <w:spacing w:val="2"/>
          <w:sz w:val="24"/>
          <w:szCs w:val="24"/>
          <w:lang w:eastAsia="ru-RU"/>
        </w:rPr>
        <w:t>знание положений статьи 132 Конституции Российской Федерации;</w:t>
      </w:r>
    </w:p>
    <w:p w:rsidR="00740752" w:rsidRPr="00E24A1A" w:rsidRDefault="00740752" w:rsidP="00954751">
      <w:pPr>
        <w:autoSpaceDE w:val="0"/>
        <w:autoSpaceDN w:val="0"/>
        <w:adjustRightInd w:val="0"/>
        <w:ind w:firstLineChars="250" w:firstLine="600"/>
        <w:jc w:val="both"/>
        <w:rPr>
          <w:sz w:val="24"/>
          <w:szCs w:val="24"/>
        </w:rPr>
      </w:pPr>
      <w:r w:rsidRPr="00E24A1A">
        <w:rPr>
          <w:sz w:val="24"/>
          <w:szCs w:val="24"/>
        </w:rPr>
        <w:t xml:space="preserve">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E24A1A">
        <w:rPr>
          <w:spacing w:val="2"/>
          <w:sz w:val="24"/>
          <w:szCs w:val="24"/>
          <w:lang w:eastAsia="ru-RU"/>
        </w:rPr>
        <w:t xml:space="preserve">– </w:t>
      </w:r>
      <w:r w:rsidRPr="00E24A1A">
        <w:rPr>
          <w:sz w:val="24"/>
          <w:szCs w:val="24"/>
        </w:rPr>
        <w:t xml:space="preserve">в части принципов финансового обеспечения осуществления органами государственной власти субъекта Российской Федерации полномочий </w:t>
      </w:r>
      <w:r w:rsidR="0015343F" w:rsidRPr="00E24A1A">
        <w:rPr>
          <w:sz w:val="24"/>
          <w:szCs w:val="24"/>
        </w:rPr>
        <w:t xml:space="preserve">               </w:t>
      </w:r>
      <w:r w:rsidRPr="00E24A1A">
        <w:rPr>
          <w:sz w:val="24"/>
          <w:szCs w:val="24"/>
        </w:rPr>
        <w:t>по предметам ведения Российской Федерации и по предметам совместного ведения Российской Федерации и субъектов Российской Федерации;</w:t>
      </w:r>
    </w:p>
    <w:p w:rsidR="00740752" w:rsidRPr="00E24A1A" w:rsidRDefault="00740752" w:rsidP="00E24A1A">
      <w:pPr>
        <w:autoSpaceDE w:val="0"/>
        <w:autoSpaceDN w:val="0"/>
        <w:adjustRightInd w:val="0"/>
        <w:ind w:firstLineChars="250" w:firstLine="600"/>
        <w:jc w:val="both"/>
        <w:rPr>
          <w:rFonts w:eastAsia="Calibri"/>
          <w:bCs/>
          <w:sz w:val="24"/>
          <w:szCs w:val="24"/>
          <w:lang w:eastAsia="ru-RU"/>
        </w:rPr>
      </w:pPr>
      <w:r w:rsidRPr="00E24A1A">
        <w:rPr>
          <w:sz w:val="24"/>
          <w:szCs w:val="24"/>
        </w:rPr>
        <w:t xml:space="preserve">знание Федерального закона «Об общих принципах организации местного самоуправления в Российской Федерации» </w:t>
      </w:r>
      <w:r w:rsidRPr="00E24A1A">
        <w:rPr>
          <w:spacing w:val="2"/>
          <w:sz w:val="24"/>
          <w:szCs w:val="24"/>
          <w:lang w:eastAsia="ru-RU"/>
        </w:rPr>
        <w:t xml:space="preserve">– </w:t>
      </w:r>
      <w:r w:rsidRPr="00E24A1A">
        <w:rPr>
          <w:sz w:val="24"/>
          <w:szCs w:val="24"/>
        </w:rPr>
        <w:t xml:space="preserve">в части </w:t>
      </w:r>
      <w:r w:rsidRPr="00E24A1A">
        <w:rPr>
          <w:rFonts w:eastAsia="Calibri"/>
          <w:bCs/>
          <w:sz w:val="24"/>
          <w:szCs w:val="24"/>
          <w:lang w:eastAsia="ru-RU"/>
        </w:rPr>
        <w:t xml:space="preserve">порядка наделения органов местного самоуправления отдельными государственными полномочиями, осуществления отдельных государственных полномочий, государственного </w:t>
      </w:r>
      <w:proofErr w:type="gramStart"/>
      <w:r w:rsidRPr="00E24A1A">
        <w:rPr>
          <w:rFonts w:eastAsia="Calibri"/>
          <w:bCs/>
          <w:sz w:val="24"/>
          <w:szCs w:val="24"/>
          <w:lang w:eastAsia="ru-RU"/>
        </w:rPr>
        <w:t>контроля за</w:t>
      </w:r>
      <w:proofErr w:type="gramEnd"/>
      <w:r w:rsidRPr="00E24A1A">
        <w:rPr>
          <w:rFonts w:eastAsia="Calibri"/>
          <w:bCs/>
          <w:sz w:val="24"/>
          <w:szCs w:val="24"/>
          <w:lang w:eastAsia="ru-RU"/>
        </w:rPr>
        <w:t xml:space="preserve"> осуществлением органами местного самоуправления отдельных государственных полномочий;</w:t>
      </w:r>
    </w:p>
    <w:p w:rsidR="00740752" w:rsidRPr="00E24A1A" w:rsidRDefault="00740752" w:rsidP="00E24A1A">
      <w:pPr>
        <w:autoSpaceDE w:val="0"/>
        <w:autoSpaceDN w:val="0"/>
        <w:adjustRightInd w:val="0"/>
        <w:ind w:firstLineChars="250" w:firstLine="600"/>
        <w:jc w:val="both"/>
        <w:rPr>
          <w:sz w:val="24"/>
          <w:szCs w:val="24"/>
        </w:rPr>
      </w:pPr>
      <w:r w:rsidRPr="00E24A1A">
        <w:rPr>
          <w:sz w:val="24"/>
          <w:szCs w:val="24"/>
        </w:rPr>
        <w:t xml:space="preserve">знание Устава (Основного Закона) Челябинской области </w:t>
      </w:r>
      <w:r w:rsidRPr="00E24A1A">
        <w:rPr>
          <w:spacing w:val="2"/>
          <w:sz w:val="24"/>
          <w:szCs w:val="24"/>
          <w:lang w:eastAsia="ru-RU"/>
        </w:rPr>
        <w:t>–</w:t>
      </w:r>
      <w:r w:rsidRPr="00E24A1A">
        <w:rPr>
          <w:sz w:val="24"/>
          <w:szCs w:val="24"/>
        </w:rPr>
        <w:t xml:space="preserve"> в части предметов ведения и полномочий Челябинской области;</w:t>
      </w:r>
    </w:p>
    <w:p w:rsidR="00740752" w:rsidRPr="00E24A1A" w:rsidRDefault="00740752" w:rsidP="00E24A1A">
      <w:pPr>
        <w:autoSpaceDE w:val="0"/>
        <w:autoSpaceDN w:val="0"/>
        <w:adjustRightInd w:val="0"/>
        <w:ind w:firstLineChars="250" w:firstLine="600"/>
        <w:jc w:val="both"/>
        <w:rPr>
          <w:sz w:val="24"/>
          <w:szCs w:val="24"/>
        </w:rPr>
      </w:pPr>
      <w:r w:rsidRPr="00E24A1A">
        <w:rPr>
          <w:sz w:val="24"/>
          <w:szCs w:val="24"/>
        </w:rPr>
        <w:t xml:space="preserve">знание законов Челябинской области о наделении органов местного самоуправления отдельными государственными полномочиями </w:t>
      </w:r>
      <w:r w:rsidRPr="00E24A1A">
        <w:rPr>
          <w:spacing w:val="2"/>
          <w:sz w:val="24"/>
          <w:szCs w:val="24"/>
          <w:lang w:eastAsia="ru-RU"/>
        </w:rPr>
        <w:t>–</w:t>
      </w:r>
      <w:r w:rsidRPr="00E24A1A">
        <w:rPr>
          <w:sz w:val="24"/>
          <w:szCs w:val="24"/>
        </w:rPr>
        <w:t xml:space="preserve"> в части наименований указанных законов Челябинской области;</w:t>
      </w:r>
    </w:p>
    <w:p w:rsidR="00740752" w:rsidRPr="00E24A1A" w:rsidRDefault="00740752" w:rsidP="00E24A1A">
      <w:pPr>
        <w:autoSpaceDE w:val="0"/>
        <w:autoSpaceDN w:val="0"/>
        <w:adjustRightInd w:val="0"/>
        <w:ind w:firstLineChars="250" w:firstLine="600"/>
        <w:jc w:val="both"/>
        <w:rPr>
          <w:sz w:val="24"/>
          <w:szCs w:val="24"/>
          <w:lang w:eastAsia="ru-RU"/>
        </w:rPr>
      </w:pPr>
      <w:r w:rsidRPr="00E24A1A">
        <w:rPr>
          <w:sz w:val="24"/>
          <w:szCs w:val="24"/>
          <w:lang w:eastAsia="ru-RU"/>
        </w:rPr>
        <w:t xml:space="preserve">- к профессиональным навыкам </w:t>
      </w:r>
      <w:r w:rsidRPr="00E24A1A">
        <w:rPr>
          <w:spacing w:val="2"/>
          <w:sz w:val="24"/>
          <w:szCs w:val="24"/>
          <w:lang w:eastAsia="ru-RU"/>
        </w:rPr>
        <w:t xml:space="preserve">– наличие навыков управленческой деятельности: опыт работы на руководящих должностях в организациях, государственных органах, </w:t>
      </w:r>
      <w:r w:rsidRPr="00E24A1A">
        <w:rPr>
          <w:spacing w:val="2"/>
          <w:sz w:val="24"/>
          <w:szCs w:val="24"/>
          <w:lang w:eastAsia="ru-RU"/>
        </w:rPr>
        <w:lastRenderedPageBreak/>
        <w:t>органах местного самоуправления, а также деятельность в качестве индивидуального предпринимателя, являющегося работодателем;</w:t>
      </w:r>
    </w:p>
    <w:p w:rsidR="0015343F" w:rsidRPr="00E24A1A" w:rsidRDefault="0091448E" w:rsidP="00E24A1A">
      <w:pPr>
        <w:numPr>
          <w:ilvl w:val="0"/>
          <w:numId w:val="2"/>
        </w:numPr>
        <w:autoSpaceDE w:val="0"/>
        <w:autoSpaceDN w:val="0"/>
        <w:adjustRightInd w:val="0"/>
        <w:ind w:firstLineChars="250" w:firstLine="600"/>
        <w:jc w:val="both"/>
        <w:rPr>
          <w:sz w:val="24"/>
          <w:szCs w:val="24"/>
        </w:rPr>
      </w:pPr>
      <w:r w:rsidRPr="00E24A1A">
        <w:rPr>
          <w:sz w:val="24"/>
          <w:szCs w:val="24"/>
        </w:rPr>
        <w:t>для осуществления Г</w:t>
      </w:r>
      <w:r w:rsidR="0015343F" w:rsidRPr="00E24A1A">
        <w:rPr>
          <w:sz w:val="24"/>
          <w:szCs w:val="24"/>
        </w:rPr>
        <w:t>лавой</w:t>
      </w:r>
      <w:r w:rsidR="00740752" w:rsidRPr="00E24A1A">
        <w:rPr>
          <w:sz w:val="24"/>
          <w:szCs w:val="24"/>
        </w:rPr>
        <w:t xml:space="preserve"> </w:t>
      </w:r>
      <w:r w:rsidR="0015343F" w:rsidRPr="00E24A1A">
        <w:rPr>
          <w:sz w:val="24"/>
          <w:szCs w:val="24"/>
        </w:rPr>
        <w:t>Металлургического района</w:t>
      </w:r>
      <w:r w:rsidR="00740752" w:rsidRPr="00E24A1A">
        <w:rPr>
          <w:sz w:val="24"/>
          <w:szCs w:val="24"/>
        </w:rPr>
        <w:t xml:space="preserve"> полномочий по решению вопросов местного значения </w:t>
      </w:r>
      <w:r w:rsidR="0015343F" w:rsidRPr="00E24A1A">
        <w:rPr>
          <w:sz w:val="24"/>
          <w:szCs w:val="24"/>
        </w:rPr>
        <w:t>Металлургического района:</w:t>
      </w:r>
    </w:p>
    <w:p w:rsidR="00740752" w:rsidRPr="00E24A1A" w:rsidRDefault="00954751" w:rsidP="00954751">
      <w:pPr>
        <w:autoSpaceDE w:val="0"/>
        <w:autoSpaceDN w:val="0"/>
        <w:adjustRightInd w:val="0"/>
        <w:jc w:val="both"/>
        <w:rPr>
          <w:sz w:val="24"/>
          <w:szCs w:val="24"/>
        </w:rPr>
      </w:pPr>
      <w:r>
        <w:rPr>
          <w:sz w:val="24"/>
          <w:szCs w:val="24"/>
        </w:rPr>
        <w:t xml:space="preserve">          </w:t>
      </w:r>
      <w:r w:rsidR="00740752" w:rsidRPr="00E24A1A">
        <w:rPr>
          <w:sz w:val="24"/>
          <w:szCs w:val="24"/>
        </w:rPr>
        <w:t xml:space="preserve">- к профессиональному образованию </w:t>
      </w:r>
      <w:r w:rsidR="00740752" w:rsidRPr="00E24A1A">
        <w:rPr>
          <w:spacing w:val="2"/>
          <w:sz w:val="24"/>
          <w:szCs w:val="24"/>
          <w:lang w:eastAsia="ru-RU"/>
        </w:rPr>
        <w:t>– наличие профессионального образования;</w:t>
      </w:r>
    </w:p>
    <w:p w:rsidR="00740752" w:rsidRPr="00E24A1A" w:rsidRDefault="00740752" w:rsidP="00E24A1A">
      <w:pPr>
        <w:autoSpaceDE w:val="0"/>
        <w:autoSpaceDN w:val="0"/>
        <w:adjustRightInd w:val="0"/>
        <w:ind w:firstLineChars="250" w:firstLine="605"/>
        <w:jc w:val="both"/>
        <w:rPr>
          <w:sz w:val="24"/>
          <w:szCs w:val="24"/>
          <w:lang w:eastAsia="ru-RU"/>
        </w:rPr>
      </w:pPr>
      <w:r w:rsidRPr="00E24A1A">
        <w:rPr>
          <w:spacing w:val="2"/>
          <w:sz w:val="24"/>
          <w:szCs w:val="24"/>
          <w:lang w:eastAsia="ru-RU"/>
        </w:rPr>
        <w:t>- к профессиональным знаниям</w:t>
      </w:r>
      <w:r w:rsidRPr="00E24A1A">
        <w:rPr>
          <w:sz w:val="24"/>
          <w:szCs w:val="24"/>
        </w:rPr>
        <w:t xml:space="preserve"> </w:t>
      </w:r>
      <w:r w:rsidRPr="00E24A1A">
        <w:rPr>
          <w:spacing w:val="2"/>
          <w:sz w:val="24"/>
          <w:szCs w:val="24"/>
          <w:lang w:eastAsia="ru-RU"/>
        </w:rPr>
        <w:t>– наличие следующих профессиональных знаний в области законод</w:t>
      </w:r>
      <w:r w:rsidR="0015343F" w:rsidRPr="00E24A1A">
        <w:rPr>
          <w:spacing w:val="2"/>
          <w:sz w:val="24"/>
          <w:szCs w:val="24"/>
          <w:lang w:eastAsia="ru-RU"/>
        </w:rPr>
        <w:t>ательства Российской Федерации,</w:t>
      </w:r>
      <w:r w:rsidRPr="00E24A1A">
        <w:rPr>
          <w:spacing w:val="2"/>
          <w:sz w:val="24"/>
          <w:szCs w:val="24"/>
          <w:lang w:eastAsia="ru-RU"/>
        </w:rPr>
        <w:t xml:space="preserve"> Челябинской области, муниципальных правовых актов:</w:t>
      </w:r>
    </w:p>
    <w:p w:rsidR="00740752" w:rsidRPr="00E24A1A" w:rsidRDefault="00740752" w:rsidP="00740752">
      <w:pPr>
        <w:shd w:val="clear" w:color="auto" w:fill="FFFFFF"/>
        <w:tabs>
          <w:tab w:val="left" w:pos="993"/>
        </w:tabs>
        <w:autoSpaceDE w:val="0"/>
        <w:autoSpaceDN w:val="0"/>
        <w:adjustRightInd w:val="0"/>
        <w:ind w:firstLine="720"/>
        <w:jc w:val="both"/>
        <w:rPr>
          <w:sz w:val="24"/>
          <w:szCs w:val="24"/>
        </w:rPr>
      </w:pPr>
      <w:r w:rsidRPr="00E24A1A">
        <w:rPr>
          <w:sz w:val="24"/>
          <w:szCs w:val="24"/>
        </w:rPr>
        <w:tab/>
      </w:r>
      <w:proofErr w:type="gramStart"/>
      <w:r w:rsidRPr="00E24A1A">
        <w:rPr>
          <w:sz w:val="24"/>
          <w:szCs w:val="24"/>
        </w:rPr>
        <w:t xml:space="preserve">знание Конституции Российской Федерации </w:t>
      </w:r>
      <w:r w:rsidRPr="00E24A1A">
        <w:rPr>
          <w:spacing w:val="2"/>
          <w:sz w:val="24"/>
          <w:szCs w:val="24"/>
          <w:lang w:eastAsia="ru-RU"/>
        </w:rPr>
        <w:t xml:space="preserve">– </w:t>
      </w:r>
      <w:r w:rsidRPr="00E24A1A">
        <w:rPr>
          <w:sz w:val="24"/>
          <w:szCs w:val="24"/>
        </w:rPr>
        <w:t>в части основ конституционного строя; прав и свобод человека и гражданина, конституционных обязанностей человека и гражданина, гражданства Российской Федерации; федеративного устройства; понятия, полномочий, актов, оснований досрочного прекращения полномочий Президента Российской Федерации; порядка формирования Совета Федерации, избрания депутатов Государственной Думы, полномочий Совета Федерации и Государственной Думы, оснований роспуска Государственной Думы, законодательного процесса в Федеральном Собрании;</w:t>
      </w:r>
      <w:proofErr w:type="gramEnd"/>
      <w:r w:rsidRPr="00E24A1A">
        <w:rPr>
          <w:sz w:val="24"/>
          <w:szCs w:val="24"/>
        </w:rPr>
        <w:t xml:space="preserve"> состава, полномочий и актов Правительства Российской Федерации, порядка назначения Председателя Правительства Российской Федерации; полномочий Конституционного Суда Российской Федерации, понятия Верховного Суда Российской Федерации, видов судопроизводства в Российской Федерации, функций, форм осуществления, территориальной основы деятельности местного самоуправления, гарантий местного самоуправления и органов местного самоуправления;</w:t>
      </w:r>
    </w:p>
    <w:p w:rsidR="00740752" w:rsidRPr="00E24A1A" w:rsidRDefault="00740752" w:rsidP="00740752">
      <w:pPr>
        <w:shd w:val="clear" w:color="auto" w:fill="FFFFFF"/>
        <w:tabs>
          <w:tab w:val="left" w:pos="993"/>
        </w:tabs>
        <w:autoSpaceDE w:val="0"/>
        <w:autoSpaceDN w:val="0"/>
        <w:adjustRightInd w:val="0"/>
        <w:ind w:firstLine="720"/>
        <w:jc w:val="both"/>
        <w:rPr>
          <w:sz w:val="24"/>
          <w:szCs w:val="24"/>
        </w:rPr>
      </w:pPr>
      <w:r w:rsidRPr="00E24A1A">
        <w:rPr>
          <w:sz w:val="24"/>
          <w:szCs w:val="24"/>
        </w:rPr>
        <w:tab/>
      </w:r>
      <w:proofErr w:type="gramStart"/>
      <w:r w:rsidRPr="00E24A1A">
        <w:rPr>
          <w:sz w:val="24"/>
          <w:szCs w:val="24"/>
        </w:rPr>
        <w:t xml:space="preserve">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E24A1A">
        <w:rPr>
          <w:spacing w:val="2"/>
          <w:sz w:val="24"/>
          <w:szCs w:val="24"/>
          <w:lang w:eastAsia="ru-RU"/>
        </w:rPr>
        <w:t>–</w:t>
      </w:r>
      <w:r w:rsidRPr="00E24A1A">
        <w:rPr>
          <w:sz w:val="24"/>
          <w:szCs w:val="24"/>
        </w:rPr>
        <w:t xml:space="preserve"> в части принципов деятельности органов государственной власти субъекта Российской Федерации; системы органов государственной власти субъекта Российской Федерации; основ статуса, основных полномочий, оснований досрочного прекращения полномочий, ответственности законодательного (представительного) органа государственной власти субъекта Российской Федерации;</w:t>
      </w:r>
      <w:proofErr w:type="gramEnd"/>
      <w:r w:rsidRPr="00E24A1A">
        <w:rPr>
          <w:sz w:val="24"/>
          <w:szCs w:val="24"/>
        </w:rPr>
        <w:t xml:space="preserve"> порядка избрания, основных полномочий, актов, оснований досрочного прекращения полномочий, ответственности высшего должностного лица</w:t>
      </w:r>
      <w:r w:rsidRPr="00E24A1A">
        <w:rPr>
          <w:rFonts w:eastAsia="Calibri"/>
          <w:sz w:val="24"/>
          <w:szCs w:val="24"/>
          <w:lang w:eastAsia="ru-RU"/>
        </w:rPr>
        <w:t xml:space="preserve"> субъекта Российской Федерации (руководителя высшего исполнительного органа государственной власти субъекта Российской Федерации</w:t>
      </w:r>
      <w:r w:rsidRPr="00E24A1A">
        <w:rPr>
          <w:sz w:val="24"/>
          <w:szCs w:val="24"/>
        </w:rPr>
        <w:t>); основ деятельности и основных полномочий высшего исполнительного органа государственной власти субъекта Российской Федерации;</w:t>
      </w:r>
    </w:p>
    <w:p w:rsidR="00740752" w:rsidRPr="00E24A1A" w:rsidRDefault="00740752" w:rsidP="00740752">
      <w:pPr>
        <w:autoSpaceDE w:val="0"/>
        <w:autoSpaceDN w:val="0"/>
        <w:adjustRightInd w:val="0"/>
        <w:ind w:firstLine="709"/>
        <w:jc w:val="both"/>
        <w:outlineLvl w:val="0"/>
        <w:rPr>
          <w:rFonts w:eastAsia="Calibri"/>
          <w:bCs/>
          <w:sz w:val="24"/>
          <w:szCs w:val="24"/>
          <w:lang w:eastAsia="ru-RU"/>
        </w:rPr>
      </w:pPr>
      <w:r w:rsidRPr="00E24A1A">
        <w:rPr>
          <w:sz w:val="24"/>
          <w:szCs w:val="24"/>
        </w:rPr>
        <w:t xml:space="preserve"> знание Федерального закона «Об общих принципах организации местного самоуправления в Российской Федерации» </w:t>
      </w:r>
      <w:r w:rsidRPr="00E24A1A">
        <w:rPr>
          <w:spacing w:val="2"/>
          <w:sz w:val="24"/>
          <w:szCs w:val="24"/>
          <w:lang w:eastAsia="ru-RU"/>
        </w:rPr>
        <w:t xml:space="preserve">– </w:t>
      </w:r>
      <w:r w:rsidRPr="00E24A1A">
        <w:rPr>
          <w:sz w:val="24"/>
          <w:szCs w:val="24"/>
        </w:rPr>
        <w:t xml:space="preserve">в части понятия местного самоуправления; </w:t>
      </w:r>
    </w:p>
    <w:p w:rsidR="00740752" w:rsidRPr="00E24A1A" w:rsidRDefault="00740752" w:rsidP="00740752">
      <w:pPr>
        <w:tabs>
          <w:tab w:val="left" w:pos="993"/>
        </w:tabs>
        <w:ind w:firstLine="709"/>
        <w:jc w:val="both"/>
        <w:rPr>
          <w:sz w:val="24"/>
          <w:szCs w:val="24"/>
        </w:rPr>
      </w:pPr>
      <w:r w:rsidRPr="00E24A1A">
        <w:rPr>
          <w:sz w:val="24"/>
          <w:szCs w:val="24"/>
        </w:rPr>
        <w:tab/>
      </w:r>
      <w:proofErr w:type="gramStart"/>
      <w:r w:rsidRPr="00E24A1A">
        <w:rPr>
          <w:sz w:val="24"/>
          <w:szCs w:val="24"/>
        </w:rPr>
        <w:t xml:space="preserve">знание Устава (Основного Закона) Челябинской области </w:t>
      </w:r>
      <w:r w:rsidRPr="00E24A1A">
        <w:rPr>
          <w:spacing w:val="2"/>
          <w:sz w:val="24"/>
          <w:szCs w:val="24"/>
          <w:lang w:eastAsia="ru-RU"/>
        </w:rPr>
        <w:t xml:space="preserve">– </w:t>
      </w:r>
      <w:r w:rsidRPr="00E24A1A">
        <w:rPr>
          <w:sz w:val="24"/>
          <w:szCs w:val="24"/>
        </w:rPr>
        <w:t>в части статуса Челябинской области; экономической основы деятельности органов государственной власти области; проведения выборов и рефере</w:t>
      </w:r>
      <w:r w:rsidR="000D0E13">
        <w:rPr>
          <w:sz w:val="24"/>
          <w:szCs w:val="24"/>
        </w:rPr>
        <w:t xml:space="preserve">ндумов </w:t>
      </w:r>
      <w:r w:rsidRPr="00E24A1A">
        <w:rPr>
          <w:sz w:val="24"/>
          <w:szCs w:val="24"/>
        </w:rPr>
        <w:t>в Челябинской области; понятия, порядка избрания депутатов Законодательного Собрания Челябинской области, реализации права законодательной инициативы в Законодательном Собрании Челябинской области; статуса и полномочий Правительства Челябинской области; статуса, порядка избрания и полномочий Губернатора Челябинской области;</w:t>
      </w:r>
      <w:proofErr w:type="gramEnd"/>
      <w:r w:rsidRPr="00E24A1A">
        <w:rPr>
          <w:sz w:val="24"/>
          <w:szCs w:val="24"/>
        </w:rPr>
        <w:t xml:space="preserve"> видов нормативных правовых актов Челябинской области; понятия Контрольно-счётной палаты Челябинской области; основ местного самоупр</w:t>
      </w:r>
      <w:r w:rsidR="000D0E13">
        <w:rPr>
          <w:sz w:val="24"/>
          <w:szCs w:val="24"/>
        </w:rPr>
        <w:t xml:space="preserve">авления  </w:t>
      </w:r>
      <w:r w:rsidRPr="00E24A1A">
        <w:rPr>
          <w:sz w:val="24"/>
          <w:szCs w:val="24"/>
        </w:rPr>
        <w:t xml:space="preserve"> в области; </w:t>
      </w:r>
    </w:p>
    <w:p w:rsidR="00740752" w:rsidRPr="00E24A1A" w:rsidRDefault="00740752" w:rsidP="00740752">
      <w:pPr>
        <w:tabs>
          <w:tab w:val="left" w:pos="993"/>
        </w:tabs>
        <w:ind w:firstLine="709"/>
        <w:jc w:val="both"/>
        <w:rPr>
          <w:sz w:val="24"/>
          <w:szCs w:val="24"/>
        </w:rPr>
      </w:pPr>
      <w:r w:rsidRPr="00E24A1A">
        <w:rPr>
          <w:sz w:val="24"/>
          <w:szCs w:val="24"/>
        </w:rPr>
        <w:t xml:space="preserve"> </w:t>
      </w:r>
      <w:proofErr w:type="gramStart"/>
      <w:r w:rsidRPr="00E24A1A">
        <w:rPr>
          <w:sz w:val="24"/>
          <w:szCs w:val="24"/>
        </w:rPr>
        <w:t xml:space="preserve">знание Устава </w:t>
      </w:r>
      <w:r w:rsidR="00C30C31" w:rsidRPr="00E24A1A">
        <w:rPr>
          <w:sz w:val="24"/>
          <w:szCs w:val="24"/>
        </w:rPr>
        <w:t>Металлургического района</w:t>
      </w:r>
      <w:r w:rsidRPr="00E24A1A">
        <w:rPr>
          <w:sz w:val="24"/>
          <w:szCs w:val="24"/>
        </w:rPr>
        <w:t xml:space="preserve"> </w:t>
      </w:r>
      <w:r w:rsidRPr="00E24A1A">
        <w:rPr>
          <w:spacing w:val="2"/>
          <w:sz w:val="24"/>
          <w:szCs w:val="24"/>
          <w:lang w:eastAsia="ru-RU"/>
        </w:rPr>
        <w:t>–</w:t>
      </w:r>
      <w:r w:rsidR="000F56F6" w:rsidRPr="00E24A1A">
        <w:rPr>
          <w:sz w:val="24"/>
          <w:szCs w:val="24"/>
        </w:rPr>
        <w:t xml:space="preserve"> </w:t>
      </w:r>
      <w:r w:rsidRPr="00E24A1A">
        <w:rPr>
          <w:sz w:val="24"/>
          <w:szCs w:val="24"/>
        </w:rPr>
        <w:t xml:space="preserve">порядка изменения границ </w:t>
      </w:r>
      <w:r w:rsidR="00C30C31" w:rsidRPr="00E24A1A">
        <w:rPr>
          <w:sz w:val="24"/>
          <w:szCs w:val="24"/>
        </w:rPr>
        <w:t xml:space="preserve">Металлургического района, </w:t>
      </w:r>
      <w:r w:rsidRPr="00E24A1A">
        <w:rPr>
          <w:sz w:val="24"/>
          <w:szCs w:val="24"/>
        </w:rPr>
        <w:t xml:space="preserve">вопросов местного </w:t>
      </w:r>
      <w:r w:rsidR="00C30C31" w:rsidRPr="00E24A1A">
        <w:rPr>
          <w:sz w:val="24"/>
          <w:szCs w:val="24"/>
        </w:rPr>
        <w:t>Металлургического района</w:t>
      </w:r>
      <w:r w:rsidRPr="00E24A1A">
        <w:rPr>
          <w:sz w:val="24"/>
          <w:szCs w:val="24"/>
        </w:rPr>
        <w:t xml:space="preserve">, </w:t>
      </w:r>
      <w:r w:rsidRPr="00E24A1A">
        <w:rPr>
          <w:rFonts w:eastAsia="Calibri"/>
          <w:bCs/>
          <w:sz w:val="24"/>
          <w:szCs w:val="24"/>
          <w:lang w:eastAsia="ru-RU"/>
        </w:rPr>
        <w:t>форм непосредственного осуществления нас</w:t>
      </w:r>
      <w:r w:rsidR="00C30C31" w:rsidRPr="00E24A1A">
        <w:rPr>
          <w:rFonts w:eastAsia="Calibri"/>
          <w:bCs/>
          <w:sz w:val="24"/>
          <w:szCs w:val="24"/>
          <w:lang w:eastAsia="ru-RU"/>
        </w:rPr>
        <w:t xml:space="preserve">елением местного самоуправления </w:t>
      </w:r>
      <w:r w:rsidRPr="00E24A1A">
        <w:rPr>
          <w:rFonts w:eastAsia="Calibri"/>
          <w:bCs/>
          <w:sz w:val="24"/>
          <w:szCs w:val="24"/>
          <w:lang w:eastAsia="ru-RU"/>
        </w:rPr>
        <w:t>и форм участия населения в осущест</w:t>
      </w:r>
      <w:r w:rsidR="00C30C31" w:rsidRPr="00E24A1A">
        <w:rPr>
          <w:rFonts w:eastAsia="Calibri"/>
          <w:bCs/>
          <w:sz w:val="24"/>
          <w:szCs w:val="24"/>
          <w:lang w:eastAsia="ru-RU"/>
        </w:rPr>
        <w:t xml:space="preserve">влении местного самоуправления </w:t>
      </w:r>
      <w:r w:rsidRPr="00E24A1A">
        <w:rPr>
          <w:rFonts w:eastAsia="Calibri"/>
          <w:bCs/>
          <w:sz w:val="24"/>
          <w:szCs w:val="24"/>
          <w:lang w:eastAsia="ru-RU"/>
        </w:rPr>
        <w:t xml:space="preserve">в </w:t>
      </w:r>
      <w:r w:rsidR="00C30C31" w:rsidRPr="00E24A1A">
        <w:rPr>
          <w:sz w:val="24"/>
          <w:szCs w:val="24"/>
        </w:rPr>
        <w:t>Металлургического района</w:t>
      </w:r>
      <w:r w:rsidRPr="00E24A1A">
        <w:rPr>
          <w:rFonts w:eastAsia="Calibri"/>
          <w:bCs/>
          <w:sz w:val="24"/>
          <w:szCs w:val="24"/>
          <w:lang w:eastAsia="ru-RU"/>
        </w:rPr>
        <w:t>, структуры органов местного самоуправления</w:t>
      </w:r>
      <w:r w:rsidRPr="00E24A1A">
        <w:rPr>
          <w:sz w:val="24"/>
          <w:szCs w:val="24"/>
        </w:rPr>
        <w:t xml:space="preserve"> </w:t>
      </w:r>
      <w:r w:rsidR="00C30C31" w:rsidRPr="00E24A1A">
        <w:rPr>
          <w:sz w:val="24"/>
          <w:szCs w:val="24"/>
        </w:rPr>
        <w:t>Металлургического района</w:t>
      </w:r>
      <w:r w:rsidRPr="00E24A1A">
        <w:rPr>
          <w:sz w:val="24"/>
          <w:szCs w:val="24"/>
        </w:rPr>
        <w:t xml:space="preserve">, должностных лиц местного самоуправления </w:t>
      </w:r>
      <w:r w:rsidR="00C30C31" w:rsidRPr="00E24A1A">
        <w:rPr>
          <w:sz w:val="24"/>
          <w:szCs w:val="24"/>
        </w:rPr>
        <w:t>Металлургического района</w:t>
      </w:r>
      <w:r w:rsidRPr="00E24A1A">
        <w:rPr>
          <w:sz w:val="24"/>
          <w:szCs w:val="24"/>
        </w:rPr>
        <w:t>; порядка избрания, компетенции, актов, оснований досрочного прекращения полномочий Со</w:t>
      </w:r>
      <w:r w:rsidR="00C30C31" w:rsidRPr="00E24A1A">
        <w:rPr>
          <w:sz w:val="24"/>
          <w:szCs w:val="24"/>
        </w:rPr>
        <w:t>вета</w:t>
      </w:r>
      <w:r w:rsidRPr="00E24A1A">
        <w:rPr>
          <w:sz w:val="24"/>
          <w:szCs w:val="24"/>
        </w:rPr>
        <w:t xml:space="preserve"> депутатов </w:t>
      </w:r>
      <w:r w:rsidR="00C30C31" w:rsidRPr="00E24A1A">
        <w:rPr>
          <w:sz w:val="24"/>
          <w:szCs w:val="24"/>
        </w:rPr>
        <w:lastRenderedPageBreak/>
        <w:t>Металлургического района</w:t>
      </w:r>
      <w:r w:rsidRPr="00E24A1A">
        <w:rPr>
          <w:sz w:val="24"/>
          <w:szCs w:val="24"/>
        </w:rPr>
        <w:t>;</w:t>
      </w:r>
      <w:proofErr w:type="gramEnd"/>
      <w:r w:rsidRPr="00E24A1A">
        <w:rPr>
          <w:sz w:val="24"/>
          <w:szCs w:val="24"/>
        </w:rPr>
        <w:t xml:space="preserve"> порядка избрания, компетенции, актов, оснований дос</w:t>
      </w:r>
      <w:r w:rsidR="0091448E" w:rsidRPr="00E24A1A">
        <w:rPr>
          <w:sz w:val="24"/>
          <w:szCs w:val="24"/>
        </w:rPr>
        <w:t>рочного прекращения полномочий Г</w:t>
      </w:r>
      <w:r w:rsidRPr="00E24A1A">
        <w:rPr>
          <w:sz w:val="24"/>
          <w:szCs w:val="24"/>
        </w:rPr>
        <w:t xml:space="preserve">лавы </w:t>
      </w:r>
      <w:r w:rsidR="00C30C31" w:rsidRPr="00E24A1A">
        <w:rPr>
          <w:sz w:val="24"/>
          <w:szCs w:val="24"/>
        </w:rPr>
        <w:t>Металлургического района</w:t>
      </w:r>
      <w:r w:rsidRPr="00E24A1A">
        <w:rPr>
          <w:sz w:val="24"/>
          <w:szCs w:val="24"/>
        </w:rPr>
        <w:t>; полномочий администрации</w:t>
      </w:r>
      <w:r w:rsidR="00C30C31" w:rsidRPr="00E24A1A">
        <w:rPr>
          <w:sz w:val="24"/>
          <w:szCs w:val="24"/>
        </w:rPr>
        <w:t xml:space="preserve"> Металлургического района</w:t>
      </w:r>
      <w:r w:rsidRPr="00E24A1A">
        <w:rPr>
          <w:sz w:val="24"/>
          <w:szCs w:val="24"/>
        </w:rPr>
        <w:t xml:space="preserve">; системы муниципальных правовых актов </w:t>
      </w:r>
      <w:r w:rsidR="00C30C31" w:rsidRPr="00E24A1A">
        <w:rPr>
          <w:sz w:val="24"/>
          <w:szCs w:val="24"/>
        </w:rPr>
        <w:t>Металлургического района</w:t>
      </w:r>
      <w:r w:rsidRPr="00E24A1A">
        <w:rPr>
          <w:sz w:val="24"/>
          <w:szCs w:val="24"/>
        </w:rPr>
        <w:t xml:space="preserve">; полномочий избирательной комиссии </w:t>
      </w:r>
      <w:r w:rsidR="00C30C31" w:rsidRPr="00E24A1A">
        <w:rPr>
          <w:sz w:val="24"/>
          <w:szCs w:val="24"/>
        </w:rPr>
        <w:t>Металлургического района</w:t>
      </w:r>
      <w:r w:rsidRPr="00E24A1A">
        <w:rPr>
          <w:sz w:val="24"/>
          <w:szCs w:val="24"/>
        </w:rPr>
        <w:t xml:space="preserve"> и контрольно-счётного органа </w:t>
      </w:r>
      <w:r w:rsidR="00C30C31" w:rsidRPr="00E24A1A">
        <w:rPr>
          <w:sz w:val="24"/>
          <w:szCs w:val="24"/>
        </w:rPr>
        <w:t>Металлургического района</w:t>
      </w:r>
      <w:r w:rsidRPr="00E24A1A">
        <w:rPr>
          <w:sz w:val="24"/>
          <w:szCs w:val="24"/>
        </w:rPr>
        <w:t>; экономической основы местного самоуправления; ответственности органов местного самоуправления и должностных лиц местного самоуправления;</w:t>
      </w:r>
    </w:p>
    <w:p w:rsidR="00740752" w:rsidRPr="00E24A1A" w:rsidRDefault="000D0E13" w:rsidP="00740752">
      <w:pPr>
        <w:autoSpaceDE w:val="0"/>
        <w:autoSpaceDN w:val="0"/>
        <w:adjustRightInd w:val="0"/>
        <w:jc w:val="both"/>
        <w:outlineLvl w:val="0"/>
        <w:rPr>
          <w:sz w:val="24"/>
          <w:szCs w:val="24"/>
        </w:rPr>
      </w:pPr>
      <w:r>
        <w:rPr>
          <w:sz w:val="24"/>
          <w:szCs w:val="24"/>
        </w:rPr>
        <w:t xml:space="preserve">            </w:t>
      </w:r>
      <w:proofErr w:type="gramStart"/>
      <w:r w:rsidR="00740752" w:rsidRPr="00E24A1A">
        <w:rPr>
          <w:sz w:val="24"/>
          <w:szCs w:val="24"/>
        </w:rPr>
        <w:t xml:space="preserve">знание основных положений Бюджетного кодекса Российской Федерации </w:t>
      </w:r>
      <w:r w:rsidR="00740752" w:rsidRPr="00E24A1A">
        <w:rPr>
          <w:spacing w:val="2"/>
          <w:sz w:val="24"/>
          <w:szCs w:val="24"/>
          <w:lang w:eastAsia="ru-RU"/>
        </w:rPr>
        <w:t xml:space="preserve">– </w:t>
      </w:r>
      <w:r w:rsidR="00740752" w:rsidRPr="00E24A1A">
        <w:rPr>
          <w:sz w:val="24"/>
          <w:szCs w:val="24"/>
        </w:rPr>
        <w:t xml:space="preserve">в части понятий бюджет, консолидированный бюджет, бюджетная система Российской Федерации, бюджетный процесс, межбюджетные трансферты, дотации, бюджетных полномочий городского округа (муниципального района), местного бюджета, видов доходов местного бюджета, налоговых доходов бюджетов городских округов (муниципальных районов), неналоговых доходов бюджетов городских округов (муниципальных районов), </w:t>
      </w:r>
      <w:r w:rsidR="00740752" w:rsidRPr="00E24A1A">
        <w:rPr>
          <w:rFonts w:eastAsia="Calibri"/>
          <w:bCs/>
          <w:sz w:val="24"/>
          <w:szCs w:val="24"/>
          <w:lang w:eastAsia="ru-RU"/>
        </w:rPr>
        <w:t>полномочий муниципальных образований по формированию доходов местных бюджетов, резервных фондов местных администраций</w:t>
      </w:r>
      <w:proofErr w:type="gramEnd"/>
      <w:r w:rsidR="00740752" w:rsidRPr="00E24A1A">
        <w:rPr>
          <w:rFonts w:eastAsia="Calibri"/>
          <w:bCs/>
          <w:sz w:val="24"/>
          <w:szCs w:val="24"/>
          <w:lang w:eastAsia="ru-RU"/>
        </w:rPr>
        <w:t>; расходных обязательств муниципального образования</w:t>
      </w:r>
      <w:r w:rsidR="00740752" w:rsidRPr="00E24A1A">
        <w:rPr>
          <w:sz w:val="24"/>
          <w:szCs w:val="24"/>
        </w:rPr>
        <w:t xml:space="preserve">; </w:t>
      </w:r>
    </w:p>
    <w:p w:rsidR="00740752" w:rsidRPr="00E24A1A" w:rsidRDefault="00740752" w:rsidP="00740752">
      <w:pPr>
        <w:autoSpaceDE w:val="0"/>
        <w:autoSpaceDN w:val="0"/>
        <w:adjustRightInd w:val="0"/>
        <w:ind w:firstLine="709"/>
        <w:jc w:val="both"/>
        <w:outlineLvl w:val="0"/>
        <w:rPr>
          <w:sz w:val="24"/>
          <w:szCs w:val="24"/>
        </w:rPr>
      </w:pPr>
      <w:r w:rsidRPr="00E24A1A">
        <w:rPr>
          <w:sz w:val="24"/>
          <w:szCs w:val="24"/>
        </w:rPr>
        <w:t xml:space="preserve"> </w:t>
      </w:r>
      <w:proofErr w:type="gramStart"/>
      <w:r w:rsidRPr="00E24A1A">
        <w:rPr>
          <w:sz w:val="24"/>
          <w:szCs w:val="24"/>
        </w:rPr>
        <w:t>знание основны</w:t>
      </w:r>
      <w:r w:rsidR="000D0E13">
        <w:rPr>
          <w:sz w:val="24"/>
          <w:szCs w:val="24"/>
        </w:rPr>
        <w:t>х положений Федерального закона</w:t>
      </w:r>
      <w:r w:rsidR="00C30C31" w:rsidRPr="00E24A1A">
        <w:rPr>
          <w:sz w:val="24"/>
          <w:szCs w:val="24"/>
        </w:rPr>
        <w:t xml:space="preserve"> </w:t>
      </w:r>
      <w:r w:rsidRPr="00E24A1A">
        <w:rPr>
          <w:sz w:val="24"/>
          <w:szCs w:val="24"/>
        </w:rPr>
        <w:t xml:space="preserve">«О противодействии коррупции» </w:t>
      </w:r>
      <w:r w:rsidRPr="00E24A1A">
        <w:rPr>
          <w:spacing w:val="2"/>
          <w:sz w:val="24"/>
          <w:szCs w:val="24"/>
          <w:lang w:eastAsia="ru-RU"/>
        </w:rPr>
        <w:t xml:space="preserve">– </w:t>
      </w:r>
      <w:r w:rsidRPr="00E24A1A">
        <w:rPr>
          <w:sz w:val="24"/>
          <w:szCs w:val="24"/>
        </w:rPr>
        <w:t xml:space="preserve">в части понятий коррупция, противодействие коррупции, основных принципов противодействия коррупции, основных мер по профилактике коррупции, понятий конфликт интересов, личная заинтересованность, </w:t>
      </w:r>
      <w:r w:rsidRPr="00E24A1A">
        <w:rPr>
          <w:rFonts w:eastAsia="Calibri"/>
          <w:bCs/>
          <w:sz w:val="24"/>
          <w:szCs w:val="24"/>
          <w:lang w:eastAsia="ru-RU"/>
        </w:rPr>
        <w:t>ограничений и обязанностей, налагаемых на лиц, замещающих муниципальные должности,</w:t>
      </w:r>
      <w:r w:rsidRPr="00E24A1A">
        <w:rPr>
          <w:rFonts w:eastAsia="Calibri"/>
          <w:b/>
          <w:bCs/>
          <w:sz w:val="24"/>
          <w:szCs w:val="24"/>
          <w:lang w:eastAsia="ru-RU"/>
        </w:rPr>
        <w:t xml:space="preserve"> </w:t>
      </w:r>
      <w:r w:rsidRPr="00E24A1A">
        <w:rPr>
          <w:rFonts w:eastAsia="Calibri"/>
          <w:bCs/>
          <w:sz w:val="24"/>
          <w:szCs w:val="24"/>
          <w:lang w:eastAsia="ru-RU"/>
        </w:rPr>
        <w:t>ответственности физических лиц за коррупционные правонарушения, оснований увольнения (освобождения</w:t>
      </w:r>
      <w:r w:rsidR="00C30C31" w:rsidRPr="00E24A1A">
        <w:rPr>
          <w:rFonts w:eastAsia="Calibri"/>
          <w:bCs/>
          <w:sz w:val="24"/>
          <w:szCs w:val="24"/>
          <w:lang w:eastAsia="ru-RU"/>
        </w:rPr>
        <w:t xml:space="preserve"> </w:t>
      </w:r>
      <w:r w:rsidRPr="00E24A1A">
        <w:rPr>
          <w:rFonts w:eastAsia="Calibri"/>
          <w:bCs/>
          <w:sz w:val="24"/>
          <w:szCs w:val="24"/>
          <w:lang w:eastAsia="ru-RU"/>
        </w:rPr>
        <w:t>от должности) лиц, замещающих муниципальные должности, в связи с утратой доверия</w:t>
      </w:r>
      <w:r w:rsidRPr="00E24A1A">
        <w:rPr>
          <w:sz w:val="24"/>
          <w:szCs w:val="24"/>
        </w:rPr>
        <w:t>;</w:t>
      </w:r>
      <w:proofErr w:type="gramEnd"/>
    </w:p>
    <w:p w:rsidR="00740752" w:rsidRPr="00E24A1A" w:rsidRDefault="00740752" w:rsidP="00740752">
      <w:pPr>
        <w:autoSpaceDE w:val="0"/>
        <w:autoSpaceDN w:val="0"/>
        <w:adjustRightInd w:val="0"/>
        <w:ind w:firstLine="709"/>
        <w:jc w:val="both"/>
        <w:outlineLvl w:val="0"/>
        <w:rPr>
          <w:sz w:val="24"/>
          <w:szCs w:val="24"/>
        </w:rPr>
      </w:pPr>
      <w:r w:rsidRPr="00E24A1A">
        <w:rPr>
          <w:sz w:val="24"/>
          <w:szCs w:val="24"/>
        </w:rPr>
        <w:t xml:space="preserve"> знание порядка наделения органов местного самоуправления отдельными государственными п</w:t>
      </w:r>
      <w:r w:rsidR="000D0E13">
        <w:rPr>
          <w:sz w:val="24"/>
          <w:szCs w:val="24"/>
        </w:rPr>
        <w:t>олномочиями в соответствии</w:t>
      </w:r>
      <w:r w:rsidRPr="00E24A1A">
        <w:rPr>
          <w:sz w:val="24"/>
          <w:szCs w:val="24"/>
        </w:rPr>
        <w:t xml:space="preserve"> с законодательством Челябинской области;</w:t>
      </w:r>
    </w:p>
    <w:p w:rsidR="00740752" w:rsidRPr="00E24A1A" w:rsidRDefault="00740752" w:rsidP="00740752">
      <w:pPr>
        <w:autoSpaceDE w:val="0"/>
        <w:autoSpaceDN w:val="0"/>
        <w:adjustRightInd w:val="0"/>
        <w:ind w:firstLine="709"/>
        <w:jc w:val="both"/>
        <w:outlineLvl w:val="0"/>
        <w:rPr>
          <w:sz w:val="24"/>
          <w:szCs w:val="24"/>
        </w:rPr>
      </w:pPr>
      <w:r w:rsidRPr="00E24A1A">
        <w:rPr>
          <w:spacing w:val="2"/>
          <w:sz w:val="24"/>
          <w:szCs w:val="24"/>
          <w:lang w:eastAsia="ru-RU"/>
        </w:rPr>
        <w:t>- к иным профессиональным знаниям</w:t>
      </w:r>
      <w:r w:rsidRPr="00E24A1A">
        <w:rPr>
          <w:sz w:val="24"/>
          <w:szCs w:val="24"/>
        </w:rPr>
        <w:t xml:space="preserve"> </w:t>
      </w:r>
      <w:r w:rsidRPr="00E24A1A">
        <w:rPr>
          <w:spacing w:val="2"/>
          <w:sz w:val="24"/>
          <w:szCs w:val="24"/>
          <w:lang w:eastAsia="ru-RU"/>
        </w:rPr>
        <w:t>– наличие следующих профессиональных знаний:</w:t>
      </w:r>
    </w:p>
    <w:p w:rsidR="00740752" w:rsidRPr="00E24A1A" w:rsidRDefault="00740752" w:rsidP="00C96281">
      <w:pPr>
        <w:ind w:firstLine="709"/>
        <w:jc w:val="both"/>
        <w:rPr>
          <w:sz w:val="24"/>
          <w:szCs w:val="24"/>
        </w:rPr>
      </w:pPr>
      <w:r w:rsidRPr="00E24A1A">
        <w:rPr>
          <w:sz w:val="24"/>
          <w:szCs w:val="24"/>
        </w:rPr>
        <w:t xml:space="preserve"> знание показателей социально-экономического развития </w:t>
      </w:r>
      <w:r w:rsidR="00C30C31" w:rsidRPr="00E24A1A">
        <w:rPr>
          <w:sz w:val="24"/>
          <w:szCs w:val="24"/>
        </w:rPr>
        <w:t>Металлургического района</w:t>
      </w:r>
      <w:r w:rsidR="000D0E13">
        <w:rPr>
          <w:sz w:val="24"/>
          <w:szCs w:val="24"/>
        </w:rPr>
        <w:t>;</w:t>
      </w:r>
    </w:p>
    <w:p w:rsidR="00740752" w:rsidRPr="00E24A1A" w:rsidRDefault="00740752" w:rsidP="00740752">
      <w:pPr>
        <w:ind w:firstLine="709"/>
        <w:jc w:val="both"/>
        <w:rPr>
          <w:sz w:val="24"/>
          <w:szCs w:val="24"/>
        </w:rPr>
      </w:pPr>
      <w:r w:rsidRPr="00E24A1A">
        <w:rPr>
          <w:sz w:val="24"/>
          <w:szCs w:val="24"/>
        </w:rPr>
        <w:t xml:space="preserve"> знание демографических показателей </w:t>
      </w:r>
      <w:r w:rsidR="00C30C31" w:rsidRPr="00E24A1A">
        <w:rPr>
          <w:sz w:val="24"/>
          <w:szCs w:val="24"/>
        </w:rPr>
        <w:t xml:space="preserve">Металлургического района </w:t>
      </w:r>
      <w:r w:rsidRPr="00E24A1A">
        <w:rPr>
          <w:sz w:val="24"/>
          <w:szCs w:val="24"/>
        </w:rPr>
        <w:t>(данные на 1 января года, предшествующего году проведения конкурса</w:t>
      </w:r>
      <w:r w:rsidR="000D0E13">
        <w:rPr>
          <w:sz w:val="24"/>
          <w:szCs w:val="24"/>
        </w:rPr>
        <w:t xml:space="preserve"> </w:t>
      </w:r>
      <w:r w:rsidRPr="00E24A1A">
        <w:rPr>
          <w:sz w:val="24"/>
          <w:szCs w:val="24"/>
        </w:rPr>
        <w:t>с официального сайта территориального органа Федеральной службы государственной статистики по Челябинской области (</w:t>
      </w:r>
      <w:proofErr w:type="spellStart"/>
      <w:r w:rsidRPr="00E24A1A">
        <w:rPr>
          <w:sz w:val="24"/>
          <w:szCs w:val="24"/>
        </w:rPr>
        <w:t>Челябинскстата</w:t>
      </w:r>
      <w:proofErr w:type="spellEnd"/>
      <w:r w:rsidRPr="00E24A1A">
        <w:rPr>
          <w:sz w:val="24"/>
          <w:szCs w:val="24"/>
        </w:rPr>
        <w:t>);</w:t>
      </w:r>
    </w:p>
    <w:p w:rsidR="00740752" w:rsidRPr="00E24A1A" w:rsidRDefault="00740752" w:rsidP="00740752">
      <w:pPr>
        <w:ind w:firstLine="709"/>
        <w:jc w:val="both"/>
        <w:rPr>
          <w:sz w:val="24"/>
          <w:szCs w:val="24"/>
        </w:rPr>
      </w:pPr>
      <w:r w:rsidRPr="00E24A1A">
        <w:rPr>
          <w:sz w:val="24"/>
          <w:szCs w:val="24"/>
        </w:rPr>
        <w:t xml:space="preserve"> знание историко-географических и картографических особенностей </w:t>
      </w:r>
      <w:r w:rsidR="00C30C31" w:rsidRPr="00E24A1A">
        <w:rPr>
          <w:sz w:val="24"/>
          <w:szCs w:val="24"/>
        </w:rPr>
        <w:t>Металлургического района</w:t>
      </w:r>
      <w:r w:rsidRPr="00E24A1A">
        <w:rPr>
          <w:sz w:val="24"/>
          <w:szCs w:val="24"/>
        </w:rPr>
        <w:t xml:space="preserve"> (данные из открытых официальных источников);</w:t>
      </w:r>
    </w:p>
    <w:p w:rsidR="00740752" w:rsidRPr="00E24A1A" w:rsidRDefault="00740752" w:rsidP="00740752">
      <w:pPr>
        <w:autoSpaceDE w:val="0"/>
        <w:autoSpaceDN w:val="0"/>
        <w:adjustRightInd w:val="0"/>
        <w:ind w:firstLine="709"/>
        <w:jc w:val="both"/>
        <w:outlineLvl w:val="0"/>
        <w:rPr>
          <w:sz w:val="24"/>
          <w:szCs w:val="24"/>
        </w:rPr>
      </w:pPr>
      <w:proofErr w:type="gramStart"/>
      <w:r w:rsidRPr="00E24A1A">
        <w:rPr>
          <w:sz w:val="24"/>
          <w:szCs w:val="24"/>
          <w:lang w:eastAsia="ru-RU"/>
        </w:rPr>
        <w:t xml:space="preserve">- к профессиональным навыкам </w:t>
      </w:r>
      <w:r w:rsidRPr="00E24A1A">
        <w:rPr>
          <w:spacing w:val="2"/>
          <w:sz w:val="24"/>
          <w:szCs w:val="24"/>
          <w:lang w:eastAsia="ru-RU"/>
        </w:rPr>
        <w:t xml:space="preserve">– наличие </w:t>
      </w:r>
      <w:r w:rsidRPr="00E24A1A">
        <w:rPr>
          <w:sz w:val="24"/>
          <w:szCs w:val="24"/>
        </w:rPr>
        <w:t>навыков управленческой деятельности: координирования управленческой деятельности, оперативного принятия и реализации управленческих решений, ведения перег</w:t>
      </w:r>
      <w:r w:rsidR="000D0E13">
        <w:rPr>
          <w:sz w:val="24"/>
          <w:szCs w:val="24"/>
        </w:rPr>
        <w:t xml:space="preserve">оворов </w:t>
      </w:r>
      <w:r w:rsidRPr="00E24A1A">
        <w:rPr>
          <w:sz w:val="24"/>
          <w:szCs w:val="24"/>
        </w:rPr>
        <w:t xml:space="preserve">и публичного выступления, </w:t>
      </w:r>
      <w:r w:rsidRPr="00E24A1A">
        <w:rPr>
          <w:rFonts w:eastAsiaTheme="minorHAnsi"/>
          <w:sz w:val="24"/>
          <w:szCs w:val="24"/>
        </w:rPr>
        <w:t>организации и планирования работы, контроля, анализа и прогнозирования последствий принимаемых реше</w:t>
      </w:r>
      <w:r w:rsidR="000D0E13">
        <w:rPr>
          <w:rFonts w:eastAsiaTheme="minorHAnsi"/>
          <w:sz w:val="24"/>
          <w:szCs w:val="24"/>
        </w:rPr>
        <w:t>ний, разрешения</w:t>
      </w:r>
      <w:r w:rsidRPr="00E24A1A">
        <w:rPr>
          <w:rFonts w:eastAsiaTheme="minorHAnsi"/>
          <w:sz w:val="24"/>
          <w:szCs w:val="24"/>
        </w:rPr>
        <w:t xml:space="preserve"> и урегулирования конфликтов, </w:t>
      </w:r>
      <w:r w:rsidRPr="00E24A1A">
        <w:rPr>
          <w:sz w:val="24"/>
          <w:szCs w:val="24"/>
        </w:rPr>
        <w:t xml:space="preserve">работы со служебной информацией, со сведениями, составляющими государственную тайну; </w:t>
      </w:r>
      <w:r w:rsidRPr="00E24A1A">
        <w:rPr>
          <w:rFonts w:eastAsia="Calibri"/>
          <w:sz w:val="24"/>
          <w:szCs w:val="24"/>
          <w:lang w:eastAsia="ru-RU"/>
        </w:rPr>
        <w:t>рассмотрения проектов местных бюджетов, исполнения местных бюджетов (участия в бюджетном процессе).</w:t>
      </w:r>
      <w:proofErr w:type="gramEnd"/>
    </w:p>
    <w:p w:rsidR="00740752" w:rsidRPr="00E24A1A" w:rsidRDefault="00740752" w:rsidP="00740752">
      <w:pPr>
        <w:shd w:val="clear" w:color="auto" w:fill="FFFFFF"/>
        <w:autoSpaceDE w:val="0"/>
        <w:autoSpaceDN w:val="0"/>
        <w:adjustRightInd w:val="0"/>
        <w:ind w:firstLine="709"/>
        <w:jc w:val="both"/>
        <w:rPr>
          <w:sz w:val="24"/>
          <w:szCs w:val="24"/>
        </w:rPr>
      </w:pPr>
      <w:r w:rsidRPr="00E24A1A">
        <w:rPr>
          <w:sz w:val="24"/>
          <w:szCs w:val="24"/>
        </w:rPr>
        <w:t>35. Тестирование проводится с целью оценки профессиональных знаний и навыков зарегистрированных кандидатов, указанных в пункте 34 Положения, за исключением профессиональных навыков, указанных</w:t>
      </w:r>
      <w:r w:rsidR="000D0E13">
        <w:rPr>
          <w:sz w:val="24"/>
          <w:szCs w:val="24"/>
        </w:rPr>
        <w:t xml:space="preserve">   </w:t>
      </w:r>
      <w:r w:rsidRPr="00E24A1A">
        <w:rPr>
          <w:sz w:val="24"/>
          <w:szCs w:val="24"/>
        </w:rPr>
        <w:t>в подпункте 1 пункта 34 Положения.</w:t>
      </w:r>
    </w:p>
    <w:p w:rsidR="00740752" w:rsidRPr="00E24A1A" w:rsidRDefault="00740752" w:rsidP="00740752">
      <w:pPr>
        <w:shd w:val="clear" w:color="auto" w:fill="FFFFFF"/>
        <w:autoSpaceDE w:val="0"/>
        <w:autoSpaceDN w:val="0"/>
        <w:adjustRightInd w:val="0"/>
        <w:ind w:firstLine="709"/>
        <w:jc w:val="both"/>
        <w:rPr>
          <w:sz w:val="24"/>
          <w:szCs w:val="24"/>
        </w:rPr>
      </w:pPr>
      <w:r w:rsidRPr="00E24A1A">
        <w:rPr>
          <w:spacing w:val="2"/>
          <w:sz w:val="24"/>
          <w:szCs w:val="24"/>
          <w:lang w:eastAsia="ru-RU"/>
        </w:rPr>
        <w:t xml:space="preserve">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w:t>
      </w:r>
      <w:r w:rsidRPr="00E24A1A">
        <w:rPr>
          <w:spacing w:val="2"/>
          <w:sz w:val="24"/>
          <w:szCs w:val="24"/>
          <w:lang w:eastAsia="ru-RU"/>
        </w:rPr>
        <w:lastRenderedPageBreak/>
        <w:t>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740752" w:rsidRPr="00E24A1A" w:rsidRDefault="00740752" w:rsidP="00740752">
      <w:pPr>
        <w:shd w:val="clear" w:color="auto" w:fill="FFFFFF"/>
        <w:autoSpaceDE w:val="0"/>
        <w:autoSpaceDN w:val="0"/>
        <w:adjustRightInd w:val="0"/>
        <w:ind w:firstLine="709"/>
        <w:jc w:val="both"/>
        <w:rPr>
          <w:sz w:val="24"/>
          <w:szCs w:val="24"/>
        </w:rPr>
      </w:pPr>
      <w:r w:rsidRPr="00E24A1A">
        <w:rPr>
          <w:sz w:val="24"/>
          <w:szCs w:val="24"/>
        </w:rPr>
        <w:t xml:space="preserve">Тестирование проводится в помещении, определяемом конкурсной комиссией. </w:t>
      </w:r>
      <w:r w:rsidRPr="00E24A1A">
        <w:rPr>
          <w:spacing w:val="2"/>
          <w:sz w:val="24"/>
          <w:szCs w:val="24"/>
          <w:lang w:eastAsia="ru-RU"/>
        </w:rPr>
        <w:t>Зарегистрированным кандидатам необходимо дать правильные ответы на максимальное количество вопросов за 30 минут</w:t>
      </w:r>
      <w:r w:rsidRPr="00E24A1A">
        <w:rPr>
          <w:sz w:val="24"/>
          <w:szCs w:val="24"/>
        </w:rPr>
        <w:t>.</w:t>
      </w:r>
    </w:p>
    <w:p w:rsidR="001D43CE" w:rsidRPr="00E24A1A" w:rsidRDefault="00740752" w:rsidP="00740752">
      <w:pPr>
        <w:shd w:val="clear" w:color="auto" w:fill="FFFFFF"/>
        <w:ind w:firstLine="709"/>
        <w:jc w:val="both"/>
        <w:textAlignment w:val="baseline"/>
        <w:rPr>
          <w:sz w:val="24"/>
          <w:szCs w:val="24"/>
        </w:rPr>
      </w:pPr>
      <w:r w:rsidRPr="00E24A1A">
        <w:rPr>
          <w:sz w:val="24"/>
          <w:szCs w:val="24"/>
        </w:rPr>
        <w:t xml:space="preserve">Во время тестирования не допускается использование зарегистрированными кандидатами </w:t>
      </w:r>
      <w:r w:rsidRPr="00E24A1A">
        <w:rPr>
          <w:spacing w:val="2"/>
          <w:sz w:val="24"/>
          <w:szCs w:val="24"/>
          <w:lang w:eastAsia="ru-RU"/>
        </w:rPr>
        <w:t xml:space="preserve">каких-либо источников информации (электронные справочные системы, печатные издания и т.п.), </w:t>
      </w:r>
      <w:r w:rsidRPr="00E24A1A">
        <w:rPr>
          <w:sz w:val="24"/>
          <w:szCs w:val="24"/>
        </w:rPr>
        <w:t>аудио, видео, фототе</w:t>
      </w:r>
      <w:r w:rsidR="00C30C31" w:rsidRPr="00E24A1A">
        <w:rPr>
          <w:sz w:val="24"/>
          <w:szCs w:val="24"/>
        </w:rPr>
        <w:t>хники, средств мобильной связи,</w:t>
      </w:r>
      <w:r w:rsidRPr="00E24A1A">
        <w:rPr>
          <w:sz w:val="24"/>
          <w:szCs w:val="24"/>
        </w:rPr>
        <w:t xml:space="preserve">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w:t>
      </w:r>
      <w:r w:rsidR="00C30C31" w:rsidRPr="00E24A1A">
        <w:rPr>
          <w:sz w:val="24"/>
          <w:szCs w:val="24"/>
        </w:rPr>
        <w:t>мя выполнения тестового задания</w:t>
      </w:r>
      <w:r w:rsidRPr="00E24A1A">
        <w:rPr>
          <w:sz w:val="24"/>
          <w:szCs w:val="24"/>
        </w:rPr>
        <w:t xml:space="preserve">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p>
    <w:p w:rsidR="00740752" w:rsidRPr="00E24A1A" w:rsidRDefault="00740752" w:rsidP="00740752">
      <w:pPr>
        <w:shd w:val="clear" w:color="auto" w:fill="FFFFFF"/>
        <w:ind w:firstLine="709"/>
        <w:jc w:val="both"/>
        <w:textAlignment w:val="baseline"/>
        <w:rPr>
          <w:spacing w:val="2"/>
          <w:sz w:val="24"/>
          <w:szCs w:val="24"/>
          <w:lang w:eastAsia="ru-RU"/>
        </w:rPr>
      </w:pPr>
      <w:r w:rsidRPr="00E24A1A">
        <w:rPr>
          <w:spacing w:val="2"/>
          <w:sz w:val="24"/>
          <w:szCs w:val="24"/>
          <w:lang w:eastAsia="ru-RU"/>
        </w:rPr>
        <w:t>По окончании установленного времени, заполненные зарегистрированными кандидатами тестовые задания собираются техническим секретарём и передаются председателю конкурсной комиссии.</w:t>
      </w:r>
    </w:p>
    <w:p w:rsidR="00740752" w:rsidRPr="00E24A1A" w:rsidRDefault="00740752" w:rsidP="00740752">
      <w:pPr>
        <w:shd w:val="clear" w:color="auto" w:fill="FFFFFF"/>
        <w:ind w:firstLine="709"/>
        <w:jc w:val="both"/>
        <w:textAlignment w:val="baseline"/>
        <w:rPr>
          <w:spacing w:val="2"/>
          <w:sz w:val="24"/>
          <w:szCs w:val="24"/>
          <w:lang w:eastAsia="ru-RU"/>
        </w:rPr>
      </w:pPr>
      <w:r w:rsidRPr="00E24A1A">
        <w:rPr>
          <w:spacing w:val="2"/>
          <w:sz w:val="24"/>
          <w:szCs w:val="24"/>
          <w:lang w:eastAsia="ru-RU"/>
        </w:rPr>
        <w:t>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согласно следующим критериям:</w:t>
      </w:r>
    </w:p>
    <w:p w:rsidR="00740752" w:rsidRPr="00E24A1A" w:rsidRDefault="00740752" w:rsidP="00740752">
      <w:pPr>
        <w:shd w:val="clear" w:color="auto" w:fill="FFFFFF"/>
        <w:ind w:firstLine="709"/>
        <w:jc w:val="both"/>
        <w:textAlignment w:val="baseline"/>
        <w:rPr>
          <w:spacing w:val="2"/>
          <w:sz w:val="24"/>
          <w:szCs w:val="24"/>
          <w:lang w:eastAsia="ru-RU"/>
        </w:rPr>
      </w:pPr>
      <w:r w:rsidRPr="00E24A1A">
        <w:rPr>
          <w:spacing w:val="2"/>
          <w:sz w:val="24"/>
          <w:szCs w:val="24"/>
          <w:lang w:eastAsia="ru-RU"/>
        </w:rPr>
        <w:t>отсутствие правильных ответов на все вопросы тестового задания – 0 баллов;</w:t>
      </w:r>
    </w:p>
    <w:p w:rsidR="00740752" w:rsidRPr="00E24A1A" w:rsidRDefault="00740752" w:rsidP="00740752">
      <w:pPr>
        <w:shd w:val="clear" w:color="auto" w:fill="FFFFFF"/>
        <w:ind w:firstLine="709"/>
        <w:jc w:val="both"/>
        <w:textAlignment w:val="baseline"/>
        <w:rPr>
          <w:spacing w:val="2"/>
          <w:sz w:val="24"/>
          <w:szCs w:val="24"/>
          <w:lang w:eastAsia="ru-RU"/>
        </w:rPr>
      </w:pPr>
      <w:r w:rsidRPr="00E24A1A">
        <w:rPr>
          <w:spacing w:val="2"/>
          <w:sz w:val="24"/>
          <w:szCs w:val="24"/>
          <w:lang w:eastAsia="ru-RU"/>
        </w:rPr>
        <w:t>от 1 до 5 правильных ответов включительно на вопросы тестового задания – 1 балл;</w:t>
      </w:r>
    </w:p>
    <w:p w:rsidR="00740752" w:rsidRPr="00E24A1A" w:rsidRDefault="00740752" w:rsidP="00740752">
      <w:pPr>
        <w:shd w:val="clear" w:color="auto" w:fill="FFFFFF"/>
        <w:ind w:firstLine="709"/>
        <w:jc w:val="both"/>
        <w:textAlignment w:val="baseline"/>
        <w:rPr>
          <w:spacing w:val="2"/>
          <w:sz w:val="24"/>
          <w:szCs w:val="24"/>
          <w:lang w:eastAsia="ru-RU"/>
        </w:rPr>
      </w:pPr>
      <w:r w:rsidRPr="00E24A1A">
        <w:rPr>
          <w:spacing w:val="2"/>
          <w:sz w:val="24"/>
          <w:szCs w:val="24"/>
          <w:lang w:eastAsia="ru-RU"/>
        </w:rPr>
        <w:t>от 6 до 10 правильных ответов включительно на вопросы тестового задания – 2 балла;</w:t>
      </w:r>
    </w:p>
    <w:p w:rsidR="00740752" w:rsidRPr="00E24A1A" w:rsidRDefault="00740752" w:rsidP="00740752">
      <w:pPr>
        <w:shd w:val="clear" w:color="auto" w:fill="FFFFFF"/>
        <w:ind w:firstLine="709"/>
        <w:jc w:val="both"/>
        <w:textAlignment w:val="baseline"/>
        <w:rPr>
          <w:spacing w:val="2"/>
          <w:sz w:val="24"/>
          <w:szCs w:val="24"/>
          <w:lang w:eastAsia="ru-RU"/>
        </w:rPr>
      </w:pPr>
      <w:r w:rsidRPr="00E24A1A">
        <w:rPr>
          <w:spacing w:val="2"/>
          <w:sz w:val="24"/>
          <w:szCs w:val="24"/>
          <w:lang w:eastAsia="ru-RU"/>
        </w:rPr>
        <w:t>от 11 до 15 правильных ответов включительно на вопросы тестового задания – 3 балла;</w:t>
      </w:r>
    </w:p>
    <w:p w:rsidR="00740752" w:rsidRPr="00E24A1A" w:rsidRDefault="00740752" w:rsidP="00740752">
      <w:pPr>
        <w:shd w:val="clear" w:color="auto" w:fill="FFFFFF"/>
        <w:ind w:firstLine="709"/>
        <w:jc w:val="both"/>
        <w:textAlignment w:val="baseline"/>
        <w:rPr>
          <w:spacing w:val="2"/>
          <w:sz w:val="24"/>
          <w:szCs w:val="24"/>
          <w:lang w:eastAsia="ru-RU"/>
        </w:rPr>
      </w:pPr>
      <w:r w:rsidRPr="00E24A1A">
        <w:rPr>
          <w:spacing w:val="2"/>
          <w:sz w:val="24"/>
          <w:szCs w:val="24"/>
          <w:lang w:eastAsia="ru-RU"/>
        </w:rPr>
        <w:t>от 16 до 20 правильных ответов включительно на вопросы тестового задания – 4 балла;</w:t>
      </w:r>
    </w:p>
    <w:p w:rsidR="00740752" w:rsidRPr="00E24A1A" w:rsidRDefault="00740752" w:rsidP="00740752">
      <w:pPr>
        <w:shd w:val="clear" w:color="auto" w:fill="FFFFFF"/>
        <w:ind w:firstLine="709"/>
        <w:jc w:val="both"/>
        <w:textAlignment w:val="baseline"/>
        <w:rPr>
          <w:spacing w:val="2"/>
          <w:sz w:val="24"/>
          <w:szCs w:val="24"/>
          <w:lang w:eastAsia="ru-RU"/>
        </w:rPr>
      </w:pPr>
      <w:r w:rsidRPr="00E24A1A">
        <w:rPr>
          <w:spacing w:val="2"/>
          <w:sz w:val="24"/>
          <w:szCs w:val="24"/>
          <w:lang w:eastAsia="ru-RU"/>
        </w:rPr>
        <w:t>от 21 до 25 правильных ответов включительно на вопросы тестового задания – 5 баллов;</w:t>
      </w:r>
    </w:p>
    <w:p w:rsidR="00740752" w:rsidRPr="00E24A1A" w:rsidRDefault="00740752" w:rsidP="00740752">
      <w:pPr>
        <w:shd w:val="clear" w:color="auto" w:fill="FFFFFF"/>
        <w:ind w:firstLine="709"/>
        <w:jc w:val="both"/>
        <w:textAlignment w:val="baseline"/>
        <w:rPr>
          <w:spacing w:val="2"/>
          <w:sz w:val="24"/>
          <w:szCs w:val="24"/>
          <w:lang w:eastAsia="ru-RU"/>
        </w:rPr>
      </w:pPr>
      <w:r w:rsidRPr="00E24A1A">
        <w:rPr>
          <w:spacing w:val="2"/>
          <w:sz w:val="24"/>
          <w:szCs w:val="24"/>
          <w:lang w:eastAsia="ru-RU"/>
        </w:rPr>
        <w:t>от 26 до 30 правильных ответов включительно на вопросы тестового задания – 6 баллов.</w:t>
      </w:r>
    </w:p>
    <w:p w:rsidR="00740752" w:rsidRPr="00E24A1A" w:rsidRDefault="00740752" w:rsidP="00740752">
      <w:pPr>
        <w:shd w:val="clear" w:color="auto" w:fill="FFFFFF"/>
        <w:ind w:firstLine="709"/>
        <w:jc w:val="both"/>
        <w:textAlignment w:val="baseline"/>
        <w:rPr>
          <w:sz w:val="24"/>
          <w:szCs w:val="24"/>
        </w:rPr>
      </w:pPr>
      <w:r w:rsidRPr="00E24A1A">
        <w:rPr>
          <w:spacing w:val="2"/>
          <w:sz w:val="24"/>
          <w:szCs w:val="24"/>
          <w:lang w:eastAsia="ru-RU"/>
        </w:rPr>
        <w:t>Проверка заполненных зарегистрированными кандидатами тестовых заданий осуществляется членами конкурсной комиссии в отсутствие зарегистрированных кандидатов.</w:t>
      </w:r>
    </w:p>
    <w:p w:rsidR="00740752" w:rsidRPr="00E24A1A" w:rsidRDefault="00740752" w:rsidP="00740752">
      <w:pPr>
        <w:shd w:val="clear" w:color="auto" w:fill="FFFFFF"/>
        <w:autoSpaceDE w:val="0"/>
        <w:autoSpaceDN w:val="0"/>
        <w:adjustRightInd w:val="0"/>
        <w:ind w:firstLine="709"/>
        <w:jc w:val="both"/>
        <w:rPr>
          <w:sz w:val="24"/>
          <w:szCs w:val="24"/>
        </w:rPr>
      </w:pPr>
      <w:r w:rsidRPr="00E24A1A">
        <w:rPr>
          <w:sz w:val="24"/>
          <w:szCs w:val="24"/>
        </w:rPr>
        <w:t xml:space="preserve">После завершения </w:t>
      </w:r>
      <w:r w:rsidRPr="00E24A1A">
        <w:rPr>
          <w:spacing w:val="2"/>
          <w:sz w:val="24"/>
          <w:szCs w:val="24"/>
          <w:lang w:eastAsia="ru-RU"/>
        </w:rPr>
        <w:t>проверки заполненных зарегистрированными кандидатами тестовых заданий, результаты тестирования вносятс</w:t>
      </w:r>
      <w:r w:rsidR="000D0E13">
        <w:rPr>
          <w:spacing w:val="2"/>
          <w:sz w:val="24"/>
          <w:szCs w:val="24"/>
          <w:lang w:eastAsia="ru-RU"/>
        </w:rPr>
        <w:t>я</w:t>
      </w:r>
      <w:r w:rsidRPr="00E24A1A">
        <w:rPr>
          <w:spacing w:val="2"/>
          <w:sz w:val="24"/>
          <w:szCs w:val="24"/>
          <w:lang w:eastAsia="ru-RU"/>
        </w:rPr>
        <w:t xml:space="preserve"> в оценочные листы зарегистрированных кандидатов</w:t>
      </w:r>
      <w:r w:rsidRPr="00E24A1A">
        <w:rPr>
          <w:sz w:val="24"/>
          <w:szCs w:val="24"/>
        </w:rPr>
        <w:t xml:space="preserve"> по форме согласно </w:t>
      </w:r>
      <w:r w:rsidRPr="00E24A1A">
        <w:rPr>
          <w:rStyle w:val="ad"/>
          <w:b w:val="0"/>
          <w:color w:val="auto"/>
          <w:sz w:val="24"/>
          <w:szCs w:val="24"/>
        </w:rPr>
        <w:t>приложению 4</w:t>
      </w:r>
      <w:r w:rsidRPr="00E24A1A">
        <w:rPr>
          <w:sz w:val="24"/>
          <w:szCs w:val="24"/>
        </w:rPr>
        <w:t xml:space="preserve"> к Положению.</w:t>
      </w:r>
    </w:p>
    <w:p w:rsidR="00740752" w:rsidRPr="00E24A1A" w:rsidRDefault="00740752" w:rsidP="00740752">
      <w:pPr>
        <w:shd w:val="clear" w:color="auto" w:fill="FFFFFF"/>
        <w:autoSpaceDE w:val="0"/>
        <w:autoSpaceDN w:val="0"/>
        <w:adjustRightInd w:val="0"/>
        <w:ind w:firstLine="709"/>
        <w:jc w:val="both"/>
        <w:rPr>
          <w:sz w:val="24"/>
          <w:szCs w:val="24"/>
        </w:rPr>
      </w:pPr>
      <w:r w:rsidRPr="00E24A1A">
        <w:rPr>
          <w:spacing w:val="2"/>
          <w:sz w:val="24"/>
          <w:szCs w:val="24"/>
          <w:lang w:eastAsia="ru-RU"/>
        </w:rPr>
        <w:t xml:space="preserve">По окончании тестирования конкурсной комиссией объявляется перерыв, продолжительность которого определяется председателем конкурсной комиссии. По завершению перерыва </w:t>
      </w:r>
      <w:r w:rsidRPr="00E24A1A">
        <w:rPr>
          <w:sz w:val="24"/>
          <w:szCs w:val="24"/>
        </w:rPr>
        <w:t>каждому зарегистрированному кандидату предоставляется время (до 10 минут) для выступления, включающего в себя краткое изложение его в</w:t>
      </w:r>
      <w:r w:rsidR="0091448E" w:rsidRPr="00E24A1A">
        <w:rPr>
          <w:sz w:val="24"/>
          <w:szCs w:val="24"/>
        </w:rPr>
        <w:t>идения работы Г</w:t>
      </w:r>
      <w:r w:rsidRPr="00E24A1A">
        <w:rPr>
          <w:sz w:val="24"/>
          <w:szCs w:val="24"/>
        </w:rPr>
        <w:t xml:space="preserve">лавы </w:t>
      </w:r>
      <w:r w:rsidR="001D43CE" w:rsidRPr="00E24A1A">
        <w:rPr>
          <w:sz w:val="24"/>
          <w:szCs w:val="24"/>
        </w:rPr>
        <w:t>Металлургического района</w:t>
      </w:r>
      <w:r w:rsidRPr="00E24A1A">
        <w:rPr>
          <w:sz w:val="24"/>
          <w:szCs w:val="24"/>
        </w:rPr>
        <w:t xml:space="preserve">, основных проблем и направлений развития </w:t>
      </w:r>
      <w:r w:rsidR="001D43CE" w:rsidRPr="00E24A1A">
        <w:rPr>
          <w:sz w:val="24"/>
          <w:szCs w:val="24"/>
        </w:rPr>
        <w:t>Металлургического района</w:t>
      </w:r>
      <w:r w:rsidRPr="00E24A1A">
        <w:rPr>
          <w:sz w:val="24"/>
          <w:szCs w:val="24"/>
        </w:rPr>
        <w:t xml:space="preserve">, а также предложения по совершенствованию деятельности органов местного самоуправления </w:t>
      </w:r>
      <w:r w:rsidR="001D43CE" w:rsidRPr="00E24A1A">
        <w:rPr>
          <w:sz w:val="24"/>
          <w:szCs w:val="24"/>
        </w:rPr>
        <w:t xml:space="preserve">Металлургического района. </w:t>
      </w:r>
      <w:r w:rsidRPr="00E24A1A">
        <w:rPr>
          <w:sz w:val="24"/>
          <w:szCs w:val="24"/>
        </w:rPr>
        <w:t>Выступления зарегистрированных канд</w:t>
      </w:r>
      <w:r w:rsidR="001D43CE" w:rsidRPr="00E24A1A">
        <w:rPr>
          <w:sz w:val="24"/>
          <w:szCs w:val="24"/>
        </w:rPr>
        <w:t xml:space="preserve">идатов проводятся </w:t>
      </w:r>
      <w:proofErr w:type="spellStart"/>
      <w:r w:rsidR="001D43CE" w:rsidRPr="00E24A1A">
        <w:rPr>
          <w:sz w:val="24"/>
          <w:szCs w:val="24"/>
        </w:rPr>
        <w:t>пофамильно</w:t>
      </w:r>
      <w:proofErr w:type="spellEnd"/>
      <w:r w:rsidR="000D0E13">
        <w:rPr>
          <w:sz w:val="24"/>
          <w:szCs w:val="24"/>
        </w:rPr>
        <w:t xml:space="preserve"> </w:t>
      </w:r>
      <w:r w:rsidRPr="00E24A1A">
        <w:rPr>
          <w:sz w:val="24"/>
          <w:szCs w:val="24"/>
        </w:rPr>
        <w:t>в алфавитном порядке в присутст</w:t>
      </w:r>
      <w:r w:rsidR="001D43CE" w:rsidRPr="00E24A1A">
        <w:rPr>
          <w:sz w:val="24"/>
          <w:szCs w:val="24"/>
        </w:rPr>
        <w:t>вии членов конкурсной комиссии</w:t>
      </w:r>
      <w:r w:rsidR="000D0E13">
        <w:rPr>
          <w:sz w:val="24"/>
          <w:szCs w:val="24"/>
        </w:rPr>
        <w:t xml:space="preserve"> </w:t>
      </w:r>
      <w:r w:rsidRPr="00E24A1A">
        <w:rPr>
          <w:sz w:val="24"/>
          <w:szCs w:val="24"/>
        </w:rPr>
        <w:t xml:space="preserve">и технического секретаря. Выступление </w:t>
      </w:r>
      <w:r w:rsidRPr="00E24A1A">
        <w:rPr>
          <w:sz w:val="24"/>
          <w:szCs w:val="24"/>
        </w:rPr>
        <w:lastRenderedPageBreak/>
        <w:t>зарегистрированного кандидата проводится в отсутствие других зарегистрированных кандидатов.</w:t>
      </w:r>
    </w:p>
    <w:p w:rsidR="00740752" w:rsidRPr="00E24A1A" w:rsidRDefault="00740752" w:rsidP="00740752">
      <w:pPr>
        <w:shd w:val="clear" w:color="auto" w:fill="FFFFFF"/>
        <w:autoSpaceDE w:val="0"/>
        <w:autoSpaceDN w:val="0"/>
        <w:adjustRightInd w:val="0"/>
        <w:ind w:firstLine="709"/>
        <w:jc w:val="both"/>
        <w:rPr>
          <w:sz w:val="24"/>
          <w:szCs w:val="24"/>
        </w:rPr>
      </w:pPr>
      <w:r w:rsidRPr="00E24A1A">
        <w:rPr>
          <w:sz w:val="24"/>
          <w:szCs w:val="24"/>
        </w:rPr>
        <w:t>В случае отказа зарегистрированного кандидата от выступления оно оценивается в 0 баллов.</w:t>
      </w:r>
    </w:p>
    <w:p w:rsidR="000F56F6" w:rsidRPr="00E24A1A" w:rsidRDefault="00740752" w:rsidP="000F56F6">
      <w:pPr>
        <w:ind w:firstLine="709"/>
        <w:jc w:val="both"/>
        <w:rPr>
          <w:sz w:val="24"/>
          <w:szCs w:val="24"/>
        </w:rPr>
      </w:pPr>
      <w:r w:rsidRPr="00E24A1A">
        <w:rPr>
          <w:sz w:val="24"/>
          <w:szCs w:val="24"/>
        </w:rPr>
        <w:t xml:space="preserve">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w:t>
      </w:r>
      <w:r w:rsidR="001D43CE" w:rsidRPr="00E24A1A">
        <w:rPr>
          <w:sz w:val="24"/>
          <w:szCs w:val="24"/>
        </w:rPr>
        <w:t>Металлургического района</w:t>
      </w:r>
      <w:r w:rsidRPr="00E24A1A">
        <w:rPr>
          <w:sz w:val="24"/>
          <w:szCs w:val="24"/>
        </w:rPr>
        <w:t>,</w:t>
      </w:r>
      <w:r w:rsidR="001D43CE" w:rsidRPr="00E24A1A">
        <w:rPr>
          <w:sz w:val="24"/>
          <w:szCs w:val="24"/>
        </w:rPr>
        <w:t xml:space="preserve"> </w:t>
      </w:r>
      <w:r w:rsidRPr="00E24A1A">
        <w:rPr>
          <w:sz w:val="24"/>
          <w:szCs w:val="24"/>
        </w:rPr>
        <w:t>с основными характеристиками местного бюджета</w:t>
      </w:r>
      <w:r w:rsidR="000F56F6" w:rsidRPr="00E24A1A">
        <w:rPr>
          <w:sz w:val="24"/>
          <w:szCs w:val="24"/>
        </w:rPr>
        <w:t>.</w:t>
      </w:r>
      <w:r w:rsidRPr="00E24A1A">
        <w:rPr>
          <w:sz w:val="24"/>
          <w:szCs w:val="24"/>
        </w:rPr>
        <w:t xml:space="preserve"> </w:t>
      </w:r>
    </w:p>
    <w:p w:rsidR="00740752" w:rsidRPr="00E24A1A" w:rsidRDefault="00740752" w:rsidP="00740752">
      <w:pPr>
        <w:ind w:firstLine="709"/>
        <w:jc w:val="both"/>
        <w:rPr>
          <w:sz w:val="24"/>
          <w:szCs w:val="24"/>
        </w:rPr>
      </w:pPr>
      <w:r w:rsidRPr="00E24A1A">
        <w:rPr>
          <w:spacing w:val="2"/>
          <w:sz w:val="24"/>
          <w:szCs w:val="24"/>
          <w:lang w:eastAsia="ru-RU"/>
        </w:rPr>
        <w:t>Результаты оценки выступлений зарегистрированных кандидатов вносятся в оценочные листы зарегистрированных кандидатов</w:t>
      </w:r>
      <w:r w:rsidRPr="00E24A1A">
        <w:rPr>
          <w:sz w:val="24"/>
          <w:szCs w:val="24"/>
        </w:rPr>
        <w:t xml:space="preserve"> по форме согласно </w:t>
      </w:r>
      <w:r w:rsidRPr="00E24A1A">
        <w:rPr>
          <w:rStyle w:val="ad"/>
          <w:b w:val="0"/>
          <w:color w:val="auto"/>
          <w:sz w:val="24"/>
          <w:szCs w:val="24"/>
        </w:rPr>
        <w:t>приложению 4</w:t>
      </w:r>
      <w:r w:rsidRPr="00E24A1A">
        <w:rPr>
          <w:sz w:val="24"/>
          <w:szCs w:val="24"/>
        </w:rPr>
        <w:t xml:space="preserve"> к Положению.</w:t>
      </w:r>
    </w:p>
    <w:p w:rsidR="00740752" w:rsidRPr="00E24A1A" w:rsidRDefault="00740752" w:rsidP="00740752">
      <w:pPr>
        <w:shd w:val="clear" w:color="auto" w:fill="FFFFFF"/>
        <w:ind w:firstLine="709"/>
        <w:jc w:val="both"/>
        <w:textAlignment w:val="baseline"/>
        <w:rPr>
          <w:spacing w:val="2"/>
          <w:sz w:val="24"/>
          <w:szCs w:val="24"/>
          <w:lang w:eastAsia="ru-RU"/>
        </w:rPr>
      </w:pPr>
      <w:r w:rsidRPr="00E24A1A">
        <w:rPr>
          <w:sz w:val="24"/>
          <w:szCs w:val="24"/>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w:t>
      </w:r>
      <w:r w:rsidRPr="00E24A1A">
        <w:rPr>
          <w:spacing w:val="2"/>
          <w:sz w:val="24"/>
          <w:szCs w:val="24"/>
          <w:lang w:eastAsia="ru-RU"/>
        </w:rPr>
        <w:t>, от 1 до 2 баллов включительно, согласно следующим критериям:</w:t>
      </w:r>
    </w:p>
    <w:p w:rsidR="00740752" w:rsidRPr="00E24A1A" w:rsidRDefault="00740752" w:rsidP="00740752">
      <w:pPr>
        <w:ind w:firstLine="709"/>
        <w:jc w:val="both"/>
        <w:rPr>
          <w:sz w:val="24"/>
          <w:szCs w:val="24"/>
        </w:rPr>
      </w:pPr>
      <w:r w:rsidRPr="00E24A1A">
        <w:rPr>
          <w:sz w:val="24"/>
          <w:szCs w:val="24"/>
        </w:rPr>
        <w:t>наличие высшего образования – 2 балла;</w:t>
      </w:r>
    </w:p>
    <w:p w:rsidR="00740752" w:rsidRPr="00E24A1A" w:rsidRDefault="00740752" w:rsidP="00740752">
      <w:pPr>
        <w:ind w:firstLine="709"/>
        <w:jc w:val="both"/>
        <w:rPr>
          <w:sz w:val="24"/>
          <w:szCs w:val="24"/>
        </w:rPr>
      </w:pPr>
      <w:r w:rsidRPr="00E24A1A">
        <w:rPr>
          <w:sz w:val="24"/>
          <w:szCs w:val="24"/>
        </w:rPr>
        <w:t>наличие среднего профессионального образования – 1 балл.</w:t>
      </w:r>
    </w:p>
    <w:p w:rsidR="00740752" w:rsidRPr="00E24A1A" w:rsidRDefault="00740752" w:rsidP="00740752">
      <w:pPr>
        <w:shd w:val="clear" w:color="auto" w:fill="FFFFFF"/>
        <w:autoSpaceDE w:val="0"/>
        <w:autoSpaceDN w:val="0"/>
        <w:adjustRightInd w:val="0"/>
        <w:ind w:firstLine="709"/>
        <w:jc w:val="both"/>
        <w:rPr>
          <w:sz w:val="24"/>
          <w:szCs w:val="24"/>
        </w:rPr>
      </w:pPr>
      <w:r w:rsidRPr="00E24A1A">
        <w:rPr>
          <w:sz w:val="24"/>
          <w:szCs w:val="24"/>
        </w:rPr>
        <w:t xml:space="preserve">После завершения </w:t>
      </w:r>
      <w:r w:rsidRPr="00E24A1A">
        <w:rPr>
          <w:spacing w:val="2"/>
          <w:sz w:val="24"/>
          <w:szCs w:val="24"/>
          <w:lang w:eastAsia="ru-RU"/>
        </w:rPr>
        <w:t xml:space="preserve">рассмотрения документов об </w:t>
      </w:r>
      <w:r w:rsidRPr="00E24A1A">
        <w:rPr>
          <w:sz w:val="24"/>
          <w:szCs w:val="24"/>
        </w:rPr>
        <w:t xml:space="preserve">уровне профессионального образования </w:t>
      </w:r>
      <w:r w:rsidRPr="00E24A1A">
        <w:rPr>
          <w:spacing w:val="2"/>
          <w:sz w:val="24"/>
          <w:szCs w:val="24"/>
          <w:lang w:eastAsia="ru-RU"/>
        </w:rPr>
        <w:t>зарегистрированных кандидатов, его результаты вносятся членами конкурсной комиссии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sidRPr="00E24A1A">
        <w:rPr>
          <w:sz w:val="24"/>
          <w:szCs w:val="24"/>
        </w:rPr>
        <w:t xml:space="preserve"> по форме согласно </w:t>
      </w:r>
      <w:r w:rsidRPr="00E24A1A">
        <w:rPr>
          <w:rStyle w:val="ad"/>
          <w:b w:val="0"/>
          <w:color w:val="auto"/>
          <w:sz w:val="24"/>
          <w:szCs w:val="24"/>
        </w:rPr>
        <w:t>приложению 4</w:t>
      </w:r>
      <w:r w:rsidRPr="00E24A1A">
        <w:rPr>
          <w:sz w:val="24"/>
          <w:szCs w:val="24"/>
        </w:rPr>
        <w:t xml:space="preserve"> к Положению.</w:t>
      </w:r>
    </w:p>
    <w:p w:rsidR="00740752" w:rsidRPr="00E24A1A" w:rsidRDefault="00740752" w:rsidP="00740752">
      <w:pPr>
        <w:ind w:firstLine="709"/>
        <w:jc w:val="both"/>
        <w:rPr>
          <w:sz w:val="24"/>
          <w:szCs w:val="24"/>
        </w:rPr>
      </w:pPr>
      <w:r w:rsidRPr="00E24A1A">
        <w:rPr>
          <w:sz w:val="24"/>
          <w:szCs w:val="24"/>
        </w:rPr>
        <w:t>Рассмотрение документов об уровне профессионального образования зарегистрированных кандидатов осуществляется членами конкурсной комиссии в отсутствие зарегистрированных кандидатов.</w:t>
      </w:r>
    </w:p>
    <w:p w:rsidR="00740752" w:rsidRPr="00E24A1A" w:rsidRDefault="00740752" w:rsidP="00740752">
      <w:pPr>
        <w:shd w:val="clear" w:color="auto" w:fill="FFFFFF"/>
        <w:ind w:firstLine="709"/>
        <w:jc w:val="both"/>
        <w:textAlignment w:val="baseline"/>
        <w:rPr>
          <w:spacing w:val="2"/>
          <w:sz w:val="24"/>
          <w:szCs w:val="24"/>
          <w:lang w:eastAsia="ru-RU"/>
        </w:rPr>
      </w:pPr>
      <w:r w:rsidRPr="00E24A1A">
        <w:rPr>
          <w:sz w:val="24"/>
          <w:szCs w:val="24"/>
        </w:rPr>
        <w:t>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Pr="00E24A1A">
        <w:rPr>
          <w:spacing w:val="2"/>
          <w:sz w:val="24"/>
          <w:szCs w:val="24"/>
          <w:lang w:eastAsia="ru-RU"/>
        </w:rPr>
        <w:t>, от 1 до 3 баллов включительно, согласно следующим критериям:</w:t>
      </w:r>
    </w:p>
    <w:p w:rsidR="00740752" w:rsidRPr="00E24A1A" w:rsidRDefault="00740752" w:rsidP="00740752">
      <w:pPr>
        <w:shd w:val="clear" w:color="auto" w:fill="FFFFFF"/>
        <w:ind w:firstLine="709"/>
        <w:jc w:val="both"/>
        <w:textAlignment w:val="baseline"/>
        <w:rPr>
          <w:sz w:val="24"/>
          <w:szCs w:val="24"/>
        </w:rPr>
      </w:pPr>
      <w:r w:rsidRPr="00E24A1A">
        <w:rPr>
          <w:sz w:val="24"/>
          <w:szCs w:val="24"/>
        </w:rPr>
        <w:t>наличие навыков управленческой деятельности на руководящих должностях в органах государственной власти, органах местного самоуправления – 3 балла;</w:t>
      </w:r>
    </w:p>
    <w:p w:rsidR="00740752" w:rsidRPr="00E24A1A" w:rsidRDefault="00740752" w:rsidP="00740752">
      <w:pPr>
        <w:shd w:val="clear" w:color="auto" w:fill="FFFFFF"/>
        <w:ind w:firstLine="709"/>
        <w:jc w:val="both"/>
        <w:textAlignment w:val="baseline"/>
        <w:rPr>
          <w:sz w:val="24"/>
          <w:szCs w:val="24"/>
        </w:rPr>
      </w:pPr>
      <w:r w:rsidRPr="00E24A1A">
        <w:rPr>
          <w:sz w:val="24"/>
          <w:szCs w:val="24"/>
        </w:rPr>
        <w:t>наличие навыков управленческой деятельности на руководящих должностях в организациях – 2 балла;</w:t>
      </w:r>
    </w:p>
    <w:p w:rsidR="00740752" w:rsidRPr="00E24A1A" w:rsidRDefault="00740752" w:rsidP="00740752">
      <w:pPr>
        <w:shd w:val="clear" w:color="auto" w:fill="FFFFFF"/>
        <w:ind w:firstLine="709"/>
        <w:jc w:val="both"/>
        <w:textAlignment w:val="baseline"/>
        <w:rPr>
          <w:sz w:val="24"/>
          <w:szCs w:val="24"/>
        </w:rPr>
      </w:pPr>
      <w:r w:rsidRPr="00E24A1A">
        <w:rPr>
          <w:sz w:val="24"/>
          <w:szCs w:val="24"/>
        </w:rPr>
        <w:t>наличие навыков управленческой деятельности в качестве индивидуального предпринимателя, являющегося работодателем – 1 балл.</w:t>
      </w:r>
    </w:p>
    <w:p w:rsidR="00740752" w:rsidRPr="00E24A1A" w:rsidRDefault="00740752" w:rsidP="00740752">
      <w:pPr>
        <w:shd w:val="clear" w:color="auto" w:fill="FFFFFF"/>
        <w:autoSpaceDE w:val="0"/>
        <w:autoSpaceDN w:val="0"/>
        <w:adjustRightInd w:val="0"/>
        <w:ind w:firstLine="709"/>
        <w:jc w:val="both"/>
        <w:rPr>
          <w:sz w:val="24"/>
          <w:szCs w:val="24"/>
        </w:rPr>
      </w:pPr>
      <w:r w:rsidRPr="00E24A1A">
        <w:rPr>
          <w:sz w:val="24"/>
          <w:szCs w:val="24"/>
        </w:rPr>
        <w:t xml:space="preserve">После завершения </w:t>
      </w:r>
      <w:r w:rsidRPr="00E24A1A">
        <w:rPr>
          <w:spacing w:val="2"/>
          <w:sz w:val="24"/>
          <w:szCs w:val="24"/>
          <w:lang w:eastAsia="ru-RU"/>
        </w:rPr>
        <w:t xml:space="preserve">оценки </w:t>
      </w:r>
      <w:r w:rsidRPr="00E24A1A">
        <w:rPr>
          <w:sz w:val="24"/>
          <w:szCs w:val="24"/>
        </w:rPr>
        <w:t xml:space="preserve">навыков управленческой деятельности </w:t>
      </w:r>
      <w:r w:rsidRPr="00E24A1A">
        <w:rPr>
          <w:spacing w:val="2"/>
          <w:sz w:val="24"/>
          <w:szCs w:val="24"/>
          <w:lang w:eastAsia="ru-RU"/>
        </w:rPr>
        <w:t>зарегистрированных кандидатов, её результаты вносятся членами конкурсной комиссии в оценочные листы зарегистрированных кандидатов</w:t>
      </w:r>
      <w:r w:rsidRPr="00E24A1A">
        <w:rPr>
          <w:sz w:val="24"/>
          <w:szCs w:val="24"/>
        </w:rPr>
        <w:t xml:space="preserve"> по форме согласно </w:t>
      </w:r>
      <w:r w:rsidRPr="00E24A1A">
        <w:rPr>
          <w:rStyle w:val="ad"/>
          <w:b w:val="0"/>
          <w:color w:val="auto"/>
          <w:sz w:val="24"/>
          <w:szCs w:val="24"/>
        </w:rPr>
        <w:t>приложению 4</w:t>
      </w:r>
      <w:r w:rsidRPr="00E24A1A">
        <w:rPr>
          <w:b/>
          <w:sz w:val="24"/>
          <w:szCs w:val="24"/>
        </w:rPr>
        <w:t xml:space="preserve"> </w:t>
      </w:r>
      <w:r w:rsidRPr="00E24A1A">
        <w:rPr>
          <w:sz w:val="24"/>
          <w:szCs w:val="24"/>
        </w:rPr>
        <w:t>к Положению.</w:t>
      </w:r>
    </w:p>
    <w:p w:rsidR="00740752" w:rsidRPr="00E24A1A" w:rsidRDefault="00740752" w:rsidP="00740752">
      <w:pPr>
        <w:shd w:val="clear" w:color="auto" w:fill="FFFFFF"/>
        <w:autoSpaceDE w:val="0"/>
        <w:autoSpaceDN w:val="0"/>
        <w:adjustRightInd w:val="0"/>
        <w:ind w:firstLine="709"/>
        <w:jc w:val="both"/>
        <w:rPr>
          <w:sz w:val="24"/>
          <w:szCs w:val="24"/>
        </w:rPr>
      </w:pPr>
      <w:r w:rsidRPr="00E24A1A">
        <w:rPr>
          <w:sz w:val="24"/>
          <w:szCs w:val="24"/>
        </w:rPr>
        <w:t xml:space="preserve">По окончании заполнения оценочных листов зарегистрированных кандидатов с учётом критериев, изложенных в настоящем пункте, члены конкурсной комиссии проводят закрытое коллегиальное обсуждение, по итогам которого председатель конкурсной комиссии выносит на голосование вопрос об определении победителей конкурса. </w:t>
      </w:r>
    </w:p>
    <w:p w:rsidR="00740752" w:rsidRPr="00E24A1A" w:rsidRDefault="00740752" w:rsidP="00740752">
      <w:pPr>
        <w:shd w:val="clear" w:color="auto" w:fill="FFFFFF"/>
        <w:autoSpaceDE w:val="0"/>
        <w:autoSpaceDN w:val="0"/>
        <w:adjustRightInd w:val="0"/>
        <w:ind w:firstLine="709"/>
        <w:jc w:val="both"/>
        <w:rPr>
          <w:sz w:val="24"/>
          <w:szCs w:val="24"/>
        </w:rPr>
      </w:pPr>
      <w:r w:rsidRPr="00E24A1A">
        <w:rPr>
          <w:sz w:val="24"/>
          <w:szCs w:val="24"/>
        </w:rPr>
        <w:t>По каждому зарегистрированному кандидату проводится отдельное голосование членов конкурсной комиссии.</w:t>
      </w:r>
    </w:p>
    <w:p w:rsidR="00740752" w:rsidRPr="00E24A1A" w:rsidRDefault="00740752" w:rsidP="00740752">
      <w:pPr>
        <w:shd w:val="clear" w:color="auto" w:fill="FFFFFF"/>
        <w:autoSpaceDE w:val="0"/>
        <w:autoSpaceDN w:val="0"/>
        <w:adjustRightInd w:val="0"/>
        <w:ind w:firstLine="709"/>
        <w:jc w:val="both"/>
        <w:rPr>
          <w:sz w:val="24"/>
          <w:szCs w:val="24"/>
        </w:rPr>
      </w:pPr>
      <w:r w:rsidRPr="00E24A1A">
        <w:rPr>
          <w:sz w:val="24"/>
          <w:szCs w:val="24"/>
        </w:rPr>
        <w:t>Максимальное количество баллов, которое по итогам конкурса может получить каждый зарегистрированный кандидат, равно 17 баллам.</w:t>
      </w:r>
    </w:p>
    <w:p w:rsidR="00740752" w:rsidRPr="00E24A1A" w:rsidRDefault="00740752" w:rsidP="00740752">
      <w:pPr>
        <w:shd w:val="clear" w:color="auto" w:fill="FFFFFF"/>
        <w:autoSpaceDE w:val="0"/>
        <w:autoSpaceDN w:val="0"/>
        <w:adjustRightInd w:val="0"/>
        <w:ind w:firstLine="709"/>
        <w:jc w:val="both"/>
        <w:rPr>
          <w:sz w:val="24"/>
          <w:szCs w:val="24"/>
        </w:rPr>
      </w:pPr>
      <w:r w:rsidRPr="00E24A1A">
        <w:rPr>
          <w:sz w:val="24"/>
          <w:szCs w:val="24"/>
        </w:rPr>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p>
    <w:p w:rsidR="00740752" w:rsidRPr="00E24A1A" w:rsidRDefault="00740752" w:rsidP="00740752">
      <w:pPr>
        <w:shd w:val="clear" w:color="auto" w:fill="FFFFFF"/>
        <w:autoSpaceDE w:val="0"/>
        <w:autoSpaceDN w:val="0"/>
        <w:adjustRightInd w:val="0"/>
        <w:ind w:firstLine="709"/>
        <w:jc w:val="both"/>
        <w:rPr>
          <w:sz w:val="24"/>
          <w:szCs w:val="24"/>
        </w:rPr>
      </w:pPr>
      <w:r w:rsidRPr="00E24A1A">
        <w:rPr>
          <w:sz w:val="24"/>
          <w:szCs w:val="24"/>
        </w:rPr>
        <w:lastRenderedPageBreak/>
        <w:t>При этом победителями конкурса признаются не менее двух зарегистрированных кандидатов, набравших по итогам конкурса максимальное количество баллов. В случае</w:t>
      </w:r>
      <w:proofErr w:type="gramStart"/>
      <w:r w:rsidRPr="00E24A1A">
        <w:rPr>
          <w:sz w:val="24"/>
          <w:szCs w:val="24"/>
        </w:rPr>
        <w:t>,</w:t>
      </w:r>
      <w:proofErr w:type="gramEnd"/>
      <w:r w:rsidRPr="00E24A1A">
        <w:rPr>
          <w:sz w:val="24"/>
          <w:szCs w:val="24"/>
        </w:rPr>
        <w:t xml:space="preserve">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восьмым настоящего пункта.</w:t>
      </w:r>
    </w:p>
    <w:p w:rsidR="00740752" w:rsidRPr="00954751" w:rsidRDefault="00740752" w:rsidP="00740752">
      <w:pPr>
        <w:shd w:val="clear" w:color="auto" w:fill="FFFFFF"/>
        <w:autoSpaceDE w:val="0"/>
        <w:autoSpaceDN w:val="0"/>
        <w:adjustRightInd w:val="0"/>
        <w:ind w:firstLine="709"/>
        <w:jc w:val="both"/>
        <w:rPr>
          <w:sz w:val="10"/>
          <w:szCs w:val="24"/>
        </w:rPr>
      </w:pPr>
    </w:p>
    <w:p w:rsidR="00740752" w:rsidRPr="00E24A1A" w:rsidRDefault="00740752" w:rsidP="00740752">
      <w:pPr>
        <w:shd w:val="clear" w:color="auto" w:fill="FFFFFF"/>
        <w:autoSpaceDE w:val="0"/>
        <w:autoSpaceDN w:val="0"/>
        <w:adjustRightInd w:val="0"/>
        <w:jc w:val="center"/>
        <w:rPr>
          <w:sz w:val="24"/>
          <w:szCs w:val="24"/>
        </w:rPr>
      </w:pPr>
      <w:r w:rsidRPr="00E24A1A">
        <w:rPr>
          <w:b/>
          <w:bCs/>
          <w:sz w:val="24"/>
          <w:szCs w:val="24"/>
        </w:rPr>
        <w:t>X. РЕШЕНИЕ КОНКУРСНОЙ КОМИССИИ</w:t>
      </w:r>
    </w:p>
    <w:p w:rsidR="00740752" w:rsidRPr="00954751" w:rsidRDefault="00740752" w:rsidP="00740752">
      <w:pPr>
        <w:shd w:val="clear" w:color="auto" w:fill="FFFFFF"/>
        <w:tabs>
          <w:tab w:val="left" w:pos="993"/>
        </w:tabs>
        <w:autoSpaceDE w:val="0"/>
        <w:autoSpaceDN w:val="0"/>
        <w:adjustRightInd w:val="0"/>
        <w:ind w:firstLine="720"/>
        <w:jc w:val="both"/>
        <w:rPr>
          <w:sz w:val="8"/>
          <w:szCs w:val="24"/>
        </w:rPr>
      </w:pPr>
    </w:p>
    <w:p w:rsidR="00740752" w:rsidRPr="00E24A1A" w:rsidRDefault="00740752" w:rsidP="00740752">
      <w:pPr>
        <w:shd w:val="clear" w:color="auto" w:fill="FFFFFF"/>
        <w:tabs>
          <w:tab w:val="left" w:pos="993"/>
        </w:tabs>
        <w:autoSpaceDE w:val="0"/>
        <w:autoSpaceDN w:val="0"/>
        <w:adjustRightInd w:val="0"/>
        <w:ind w:firstLine="720"/>
        <w:jc w:val="both"/>
        <w:rPr>
          <w:sz w:val="24"/>
          <w:szCs w:val="24"/>
        </w:rPr>
      </w:pPr>
      <w:r w:rsidRPr="00E24A1A">
        <w:rPr>
          <w:sz w:val="24"/>
          <w:szCs w:val="24"/>
        </w:rPr>
        <w:t xml:space="preserve">36. По результатам конкурса конкурсная </w:t>
      </w:r>
      <w:r w:rsidR="00954751">
        <w:rPr>
          <w:sz w:val="24"/>
          <w:szCs w:val="24"/>
        </w:rPr>
        <w:t xml:space="preserve">комиссия принимает решение </w:t>
      </w:r>
      <w:r w:rsidRPr="00E24A1A">
        <w:rPr>
          <w:sz w:val="24"/>
          <w:szCs w:val="24"/>
        </w:rPr>
        <w:t>о признании конкурса состоявшимся или несостоявшимся.</w:t>
      </w:r>
    </w:p>
    <w:p w:rsidR="000E111C" w:rsidRPr="00E24A1A" w:rsidRDefault="00740752" w:rsidP="001D011B">
      <w:pPr>
        <w:pStyle w:val="aa"/>
        <w:numPr>
          <w:ilvl w:val="0"/>
          <w:numId w:val="4"/>
        </w:numPr>
        <w:shd w:val="clear" w:color="auto" w:fill="FFFFFF"/>
        <w:tabs>
          <w:tab w:val="left" w:pos="1035"/>
        </w:tabs>
        <w:autoSpaceDE w:val="0"/>
        <w:autoSpaceDN w:val="0"/>
        <w:adjustRightInd w:val="0"/>
        <w:ind w:left="0" w:firstLine="720"/>
        <w:jc w:val="both"/>
        <w:rPr>
          <w:sz w:val="24"/>
          <w:szCs w:val="24"/>
        </w:rPr>
      </w:pPr>
      <w:r w:rsidRPr="00E24A1A">
        <w:rPr>
          <w:sz w:val="24"/>
          <w:szCs w:val="24"/>
        </w:rPr>
        <w:t>Конкурс признаётся состоявшимся в случае принятия конкурсной комиссией решения о признании не менее двух зарегистрированных кандидатов победителями конкурса и представлении их Со</w:t>
      </w:r>
      <w:r w:rsidR="000E111C" w:rsidRPr="00E24A1A">
        <w:rPr>
          <w:sz w:val="24"/>
          <w:szCs w:val="24"/>
        </w:rPr>
        <w:t>вета</w:t>
      </w:r>
      <w:r w:rsidRPr="00E24A1A">
        <w:rPr>
          <w:sz w:val="24"/>
          <w:szCs w:val="24"/>
        </w:rPr>
        <w:t xml:space="preserve"> депутатов для проведения голосовани</w:t>
      </w:r>
      <w:r w:rsidR="0091448E" w:rsidRPr="00E24A1A">
        <w:rPr>
          <w:sz w:val="24"/>
          <w:szCs w:val="24"/>
        </w:rPr>
        <w:t>я по кандидатурам на должность Г</w:t>
      </w:r>
      <w:r w:rsidRPr="00E24A1A">
        <w:rPr>
          <w:sz w:val="24"/>
          <w:szCs w:val="24"/>
        </w:rPr>
        <w:t xml:space="preserve">лавы </w:t>
      </w:r>
      <w:r w:rsidR="000E111C" w:rsidRPr="00E24A1A">
        <w:rPr>
          <w:sz w:val="24"/>
          <w:szCs w:val="24"/>
        </w:rPr>
        <w:t>Металлургического района.</w:t>
      </w:r>
    </w:p>
    <w:p w:rsidR="00740752" w:rsidRPr="00E24A1A" w:rsidRDefault="00740752" w:rsidP="001D011B">
      <w:pPr>
        <w:pStyle w:val="aa"/>
        <w:numPr>
          <w:ilvl w:val="0"/>
          <w:numId w:val="4"/>
        </w:numPr>
        <w:shd w:val="clear" w:color="auto" w:fill="FFFFFF"/>
        <w:tabs>
          <w:tab w:val="left" w:pos="1035"/>
        </w:tabs>
        <w:autoSpaceDE w:val="0"/>
        <w:autoSpaceDN w:val="0"/>
        <w:adjustRightInd w:val="0"/>
        <w:ind w:left="0" w:firstLine="720"/>
        <w:jc w:val="both"/>
        <w:rPr>
          <w:sz w:val="24"/>
          <w:szCs w:val="24"/>
        </w:rPr>
      </w:pPr>
      <w:r w:rsidRPr="00E24A1A">
        <w:rPr>
          <w:sz w:val="24"/>
          <w:szCs w:val="24"/>
        </w:rPr>
        <w:t xml:space="preserve">Конкурсная комиссия принимает решение о признании конкурса </w:t>
      </w:r>
      <w:proofErr w:type="gramStart"/>
      <w:r w:rsidRPr="00E24A1A">
        <w:rPr>
          <w:sz w:val="24"/>
          <w:szCs w:val="24"/>
        </w:rPr>
        <w:t>несостоявшимся</w:t>
      </w:r>
      <w:proofErr w:type="gramEnd"/>
      <w:r w:rsidRPr="00E24A1A">
        <w:rPr>
          <w:sz w:val="24"/>
          <w:szCs w:val="24"/>
        </w:rPr>
        <w:t xml:space="preserve"> в случаях:</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 xml:space="preserve">1) отсутствия заявлений кандидатов о допуске к участию в конкурсе либо подачи заявления только от одного кандидата; </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2) отзыва всеми кандидатами, зарегистрированными кандидатами заявлений о допуске к участию в конкурсе;</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 xml:space="preserve">3) неявки на конкурс всех зарегистрированных кандидатов или явки только одного зарегистрированного кандидата; </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4) отказа в регистрации всем кандидатам по основаниям и в порядке, предусмотренным пунктом 32 Положения;</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5) если после отказа в регистрации кандидатам по основаниям и в порядке, предусмотренным пунктом 32 Положения, остаётся только один зарегистрированный кандидат;</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6) отсутствия по результатам конкурса среди зарегистрированных кандидатов двух и более лиц, которые по своим профессиональным качествам подгот</w:t>
      </w:r>
      <w:r w:rsidR="0091448E" w:rsidRPr="00E24A1A">
        <w:rPr>
          <w:sz w:val="24"/>
          <w:szCs w:val="24"/>
        </w:rPr>
        <w:t>овлены для замещения должности Г</w:t>
      </w:r>
      <w:r w:rsidRPr="00E24A1A">
        <w:rPr>
          <w:sz w:val="24"/>
          <w:szCs w:val="24"/>
        </w:rPr>
        <w:t>лавы муниципального образования.</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39. Факт неявки зарегистрированного кандидата на заседание конкурсной комиссии приравнивается к факту отзыва им</w:t>
      </w:r>
      <w:r w:rsidR="00183D77" w:rsidRPr="00E24A1A">
        <w:rPr>
          <w:sz w:val="24"/>
          <w:szCs w:val="24"/>
        </w:rPr>
        <w:t xml:space="preserve"> заявления о допуске к участию</w:t>
      </w:r>
      <w:r w:rsidRPr="00E24A1A">
        <w:rPr>
          <w:sz w:val="24"/>
          <w:szCs w:val="24"/>
        </w:rPr>
        <w:t xml:space="preserve"> в конкурсе.</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40. Решения, предусмотренные пунктами 37, 38 Положения, принимаются конкурсной комиссией большинством голосов от общего числа членов конкурсной комиссии при открытом голосовании.</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 xml:space="preserve">41. При проведении голосования член конкурсной комиссии голосует «за» или «против». </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42. Решения конкурсной комиссии по вопросам, изложенным в пунктах 37, 38 Положения, принимаются в отсутствие кандидатов, зарегистрированных кандидатов.</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 xml:space="preserve">43. Решение конкурсной комиссии оформляется итоговым протоколом заседания конкурсной комиссии (приложение 5 к Положению), </w:t>
      </w:r>
      <w:proofErr w:type="gramStart"/>
      <w:r w:rsidRPr="00E24A1A">
        <w:rPr>
          <w:sz w:val="24"/>
          <w:szCs w:val="24"/>
        </w:rPr>
        <w:t>который</w:t>
      </w:r>
      <w:proofErr w:type="gramEnd"/>
      <w:r w:rsidRPr="00E24A1A">
        <w:rPr>
          <w:sz w:val="24"/>
          <w:szCs w:val="24"/>
        </w:rPr>
        <w:t xml:space="preserve"> подписывается председателем конкурсной комиссии, членами конкурсной комиссии, присутствовавшими на заседании, и техническим секретарем. Итоговый протокол заседания конкурсной комиссии оформляется в трёх экземплярах.</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Приложением к итоговому протоколу заседания конкурсной комиссии является сводный реестр итогового заседания комиссии по результатам конкурсных процедур с зарегистрирова</w:t>
      </w:r>
      <w:r w:rsidR="0091448E" w:rsidRPr="00E24A1A">
        <w:rPr>
          <w:sz w:val="24"/>
          <w:szCs w:val="24"/>
        </w:rPr>
        <w:t>нными кандидатами на должность Г</w:t>
      </w:r>
      <w:r w:rsidRPr="00E24A1A">
        <w:rPr>
          <w:sz w:val="24"/>
          <w:szCs w:val="24"/>
        </w:rPr>
        <w:t xml:space="preserve">лавы </w:t>
      </w:r>
      <w:r w:rsidR="00183D77" w:rsidRPr="00E24A1A">
        <w:rPr>
          <w:sz w:val="24"/>
          <w:szCs w:val="24"/>
        </w:rPr>
        <w:t>Металлургического района</w:t>
      </w:r>
      <w:r w:rsidRPr="00E24A1A">
        <w:rPr>
          <w:sz w:val="24"/>
          <w:szCs w:val="24"/>
        </w:rPr>
        <w:t>, оформленный по форме согласно приложению 6 к Положению.</w:t>
      </w:r>
    </w:p>
    <w:p w:rsidR="00183D77"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lastRenderedPageBreak/>
        <w:t xml:space="preserve">44. Каждому зарегистрированному кандидату сообщается </w:t>
      </w:r>
      <w:proofErr w:type="gramStart"/>
      <w:r w:rsidRPr="00E24A1A">
        <w:rPr>
          <w:sz w:val="24"/>
          <w:szCs w:val="24"/>
        </w:rPr>
        <w:t>о результатах конкурса в письменной форме в течение трёх рабочих дней со дня принятия решения о результатах</w:t>
      </w:r>
      <w:proofErr w:type="gramEnd"/>
      <w:r w:rsidRPr="00E24A1A">
        <w:rPr>
          <w:sz w:val="24"/>
          <w:szCs w:val="24"/>
        </w:rPr>
        <w:t xml:space="preserve"> конкурса. Результаты конкурса также размещаются на официальном сайте Со</w:t>
      </w:r>
      <w:r w:rsidR="00183D77" w:rsidRPr="00E24A1A">
        <w:rPr>
          <w:sz w:val="24"/>
          <w:szCs w:val="24"/>
        </w:rPr>
        <w:t>вета</w:t>
      </w:r>
      <w:r w:rsidRPr="00E24A1A">
        <w:rPr>
          <w:sz w:val="24"/>
          <w:szCs w:val="24"/>
        </w:rPr>
        <w:t xml:space="preserve"> депутатов </w:t>
      </w:r>
      <w:r w:rsidR="000F56F6" w:rsidRPr="000D0E13">
        <w:rPr>
          <w:rFonts w:eastAsiaTheme="minorHAnsi"/>
          <w:color w:val="000000" w:themeColor="text1"/>
          <w:sz w:val="24"/>
          <w:szCs w:val="24"/>
          <w:lang w:eastAsia="en-US"/>
        </w:rPr>
        <w:t>(</w:t>
      </w:r>
      <w:hyperlink r:id="rId11" w:history="1">
        <w:r w:rsidR="000F56F6" w:rsidRPr="000D0E13">
          <w:rPr>
            <w:rStyle w:val="a3"/>
            <w:rFonts w:eastAsiaTheme="minorHAnsi"/>
            <w:color w:val="000000" w:themeColor="text1"/>
            <w:sz w:val="24"/>
            <w:szCs w:val="24"/>
            <w:u w:val="none"/>
            <w:lang w:eastAsia="en-US"/>
          </w:rPr>
          <w:t>www.metsovet.ru</w:t>
        </w:r>
      </w:hyperlink>
      <w:r w:rsidR="000F56F6" w:rsidRPr="000D0E13">
        <w:rPr>
          <w:rFonts w:eastAsiaTheme="minorHAnsi"/>
          <w:color w:val="000000" w:themeColor="text1"/>
          <w:sz w:val="24"/>
          <w:szCs w:val="24"/>
          <w:lang w:eastAsia="en-US"/>
        </w:rPr>
        <w:t xml:space="preserve">) </w:t>
      </w:r>
      <w:r w:rsidRPr="00E24A1A">
        <w:rPr>
          <w:sz w:val="24"/>
          <w:szCs w:val="24"/>
        </w:rPr>
        <w:t>в информационно-телек</w:t>
      </w:r>
      <w:r w:rsidR="0091448E" w:rsidRPr="00E24A1A">
        <w:rPr>
          <w:sz w:val="24"/>
          <w:szCs w:val="24"/>
        </w:rPr>
        <w:t>оммуникационной сети «Интернет».</w:t>
      </w:r>
    </w:p>
    <w:p w:rsidR="00740752" w:rsidRPr="00E24A1A" w:rsidRDefault="00183D77" w:rsidP="00740752">
      <w:pPr>
        <w:shd w:val="clear" w:color="auto" w:fill="FFFFFF"/>
        <w:autoSpaceDE w:val="0"/>
        <w:autoSpaceDN w:val="0"/>
        <w:adjustRightInd w:val="0"/>
        <w:ind w:firstLine="720"/>
        <w:jc w:val="both"/>
        <w:rPr>
          <w:sz w:val="24"/>
          <w:szCs w:val="24"/>
        </w:rPr>
      </w:pPr>
      <w:r w:rsidRPr="00E24A1A">
        <w:rPr>
          <w:sz w:val="24"/>
          <w:szCs w:val="24"/>
        </w:rPr>
        <w:t xml:space="preserve"> </w:t>
      </w:r>
      <w:r w:rsidR="00740752" w:rsidRPr="00E24A1A">
        <w:rPr>
          <w:sz w:val="24"/>
          <w:szCs w:val="24"/>
        </w:rPr>
        <w:t>45. Итоговый протокол заседания конкурсной комиссии направляется в Со</w:t>
      </w:r>
      <w:r w:rsidRPr="00E24A1A">
        <w:rPr>
          <w:sz w:val="24"/>
          <w:szCs w:val="24"/>
        </w:rPr>
        <w:t>вет</w:t>
      </w:r>
      <w:r w:rsidR="00740752" w:rsidRPr="00E24A1A">
        <w:rPr>
          <w:sz w:val="24"/>
          <w:szCs w:val="24"/>
        </w:rPr>
        <w:t xml:space="preserve"> депутатов, Губернатору Челябинской области, в Законодательное Собрание Челябинской области в течение трёх рабочих дней со дня принятия решения о результатах конкурса.</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46. Голосовани</w:t>
      </w:r>
      <w:r w:rsidR="0091448E" w:rsidRPr="00E24A1A">
        <w:rPr>
          <w:sz w:val="24"/>
          <w:szCs w:val="24"/>
        </w:rPr>
        <w:t>е по кандидатурам на должность Г</w:t>
      </w:r>
      <w:r w:rsidRPr="00E24A1A">
        <w:rPr>
          <w:sz w:val="24"/>
          <w:szCs w:val="24"/>
        </w:rPr>
        <w:t xml:space="preserve">лавы </w:t>
      </w:r>
      <w:r w:rsidR="00183D77" w:rsidRPr="00E24A1A">
        <w:rPr>
          <w:sz w:val="24"/>
          <w:szCs w:val="24"/>
        </w:rPr>
        <w:t xml:space="preserve">Металлургического района </w:t>
      </w:r>
      <w:r w:rsidRPr="00E24A1A">
        <w:rPr>
          <w:sz w:val="24"/>
          <w:szCs w:val="24"/>
        </w:rPr>
        <w:t>из числа представленных Со</w:t>
      </w:r>
      <w:r w:rsidR="00183D77" w:rsidRPr="00E24A1A">
        <w:rPr>
          <w:sz w:val="24"/>
          <w:szCs w:val="24"/>
        </w:rPr>
        <w:t>вету</w:t>
      </w:r>
      <w:r w:rsidRPr="00E24A1A">
        <w:rPr>
          <w:sz w:val="24"/>
          <w:szCs w:val="24"/>
        </w:rPr>
        <w:t xml:space="preserve"> депутатов кандидатов, признанных победителями конкурса, проводится Со</w:t>
      </w:r>
      <w:r w:rsidR="00183D77" w:rsidRPr="00E24A1A">
        <w:rPr>
          <w:sz w:val="24"/>
          <w:szCs w:val="24"/>
        </w:rPr>
        <w:t>вет</w:t>
      </w:r>
      <w:r w:rsidR="00D17656" w:rsidRPr="00E24A1A">
        <w:rPr>
          <w:sz w:val="24"/>
          <w:szCs w:val="24"/>
        </w:rPr>
        <w:t>ом</w:t>
      </w:r>
      <w:r w:rsidR="00183D77" w:rsidRPr="00E24A1A">
        <w:rPr>
          <w:sz w:val="24"/>
          <w:szCs w:val="24"/>
        </w:rPr>
        <w:t xml:space="preserve"> </w:t>
      </w:r>
      <w:r w:rsidRPr="00E24A1A">
        <w:rPr>
          <w:sz w:val="24"/>
          <w:szCs w:val="24"/>
        </w:rPr>
        <w:t>депутатов не позднее 15 рабочих дней со дня регистрации в Со</w:t>
      </w:r>
      <w:r w:rsidR="00183D77" w:rsidRPr="00E24A1A">
        <w:rPr>
          <w:sz w:val="24"/>
          <w:szCs w:val="24"/>
        </w:rPr>
        <w:t>вете</w:t>
      </w:r>
      <w:r w:rsidRPr="00E24A1A">
        <w:rPr>
          <w:sz w:val="24"/>
          <w:szCs w:val="24"/>
        </w:rPr>
        <w:t xml:space="preserve"> депутатов итогового протокола заседания конкурсной комиссии. </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 xml:space="preserve">Если после принятия конкурсной комиссией решения о признании не менее двух зарегистрированных кандидатов победителями конкурса, ко дню проведения </w:t>
      </w:r>
      <w:r w:rsidRPr="00E24A1A">
        <w:rPr>
          <w:rFonts w:eastAsia="Calibri"/>
          <w:sz w:val="24"/>
          <w:szCs w:val="24"/>
          <w:lang w:eastAsia="ru-RU"/>
        </w:rPr>
        <w:t xml:space="preserve">голосования, </w:t>
      </w:r>
      <w:r w:rsidRPr="00E24A1A">
        <w:rPr>
          <w:sz w:val="24"/>
          <w:szCs w:val="24"/>
        </w:rPr>
        <w:t>предусмотренного абзацем первым настоящего пункта, останется только один из представленных Со</w:t>
      </w:r>
      <w:r w:rsidR="00D17656" w:rsidRPr="00E24A1A">
        <w:rPr>
          <w:sz w:val="24"/>
          <w:szCs w:val="24"/>
        </w:rPr>
        <w:t>вету</w:t>
      </w:r>
      <w:r w:rsidRPr="00E24A1A">
        <w:rPr>
          <w:sz w:val="24"/>
          <w:szCs w:val="24"/>
        </w:rPr>
        <w:t xml:space="preserve"> депутатов </w:t>
      </w:r>
      <w:r w:rsidRPr="00E24A1A">
        <w:rPr>
          <w:rFonts w:eastAsia="Calibri"/>
          <w:sz w:val="24"/>
          <w:szCs w:val="24"/>
          <w:lang w:eastAsia="ru-RU"/>
        </w:rPr>
        <w:t>кандидатов, признанных победителями конкурса, Со</w:t>
      </w:r>
      <w:r w:rsidR="00D17656" w:rsidRPr="00E24A1A">
        <w:rPr>
          <w:rFonts w:eastAsia="Calibri"/>
          <w:sz w:val="24"/>
          <w:szCs w:val="24"/>
          <w:lang w:eastAsia="ru-RU"/>
        </w:rPr>
        <w:t>вет</w:t>
      </w:r>
      <w:r w:rsidRPr="00E24A1A">
        <w:rPr>
          <w:rFonts w:eastAsia="Calibri"/>
          <w:sz w:val="24"/>
          <w:szCs w:val="24"/>
          <w:lang w:eastAsia="ru-RU"/>
        </w:rPr>
        <w:t xml:space="preserve"> депутатов проводит</w:t>
      </w:r>
      <w:r w:rsidRPr="00E24A1A">
        <w:rPr>
          <w:sz w:val="24"/>
          <w:szCs w:val="24"/>
        </w:rPr>
        <w:t xml:space="preserve"> голосование по одному кандидату.</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 xml:space="preserve">47. </w:t>
      </w:r>
      <w:proofErr w:type="gramStart"/>
      <w:r w:rsidRPr="00E24A1A">
        <w:rPr>
          <w:sz w:val="24"/>
          <w:szCs w:val="24"/>
        </w:rPr>
        <w:t xml:space="preserve">Избранный </w:t>
      </w:r>
      <w:r w:rsidR="0091448E" w:rsidRPr="00E24A1A">
        <w:rPr>
          <w:sz w:val="24"/>
          <w:szCs w:val="24"/>
        </w:rPr>
        <w:t>Г</w:t>
      </w:r>
      <w:r w:rsidRPr="00E24A1A">
        <w:rPr>
          <w:sz w:val="24"/>
          <w:szCs w:val="24"/>
        </w:rPr>
        <w:t xml:space="preserve">лава </w:t>
      </w:r>
      <w:r w:rsidR="00D17656" w:rsidRPr="00E24A1A">
        <w:rPr>
          <w:sz w:val="24"/>
          <w:szCs w:val="24"/>
        </w:rPr>
        <w:t xml:space="preserve">Металлургического района </w:t>
      </w:r>
      <w:r w:rsidRPr="00E24A1A">
        <w:rPr>
          <w:sz w:val="24"/>
          <w:szCs w:val="24"/>
        </w:rPr>
        <w:t>не позднее четырнадцати календарных дней с даты наделения гражданина полномочиями по муниципальной должности (избрания на муниципальную должность) представляет</w:t>
      </w:r>
      <w:r w:rsidR="00D17656" w:rsidRPr="00E24A1A">
        <w:rPr>
          <w:sz w:val="24"/>
          <w:szCs w:val="24"/>
        </w:rPr>
        <w:t xml:space="preserve"> в конкурсную комиссию сведения</w:t>
      </w:r>
      <w:r w:rsidRPr="00E24A1A">
        <w:rPr>
          <w:sz w:val="24"/>
          <w:szCs w:val="24"/>
        </w:rPr>
        <w:t xml:space="preserve"> о своих доходах, расходах,</w:t>
      </w:r>
      <w:r w:rsidR="000D0E13">
        <w:rPr>
          <w:sz w:val="24"/>
          <w:szCs w:val="24"/>
        </w:rPr>
        <w:t xml:space="preserve"> </w:t>
      </w:r>
      <w:r w:rsidRPr="00E24A1A">
        <w:rPr>
          <w:sz w:val="24"/>
          <w:szCs w:val="24"/>
        </w:rPr>
        <w:t>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форме справки, утверждённой Указом Президента</w:t>
      </w:r>
      <w:proofErr w:type="gramEnd"/>
      <w:r w:rsidRPr="00E24A1A">
        <w:rPr>
          <w:sz w:val="24"/>
          <w:szCs w:val="24"/>
        </w:rPr>
        <w:t xml:space="preserve"> </w:t>
      </w:r>
      <w:proofErr w:type="gramStart"/>
      <w:r w:rsidRPr="00E24A1A">
        <w:rPr>
          <w:sz w:val="24"/>
          <w:szCs w:val="24"/>
        </w:rPr>
        <w:t>Российской Федер</w:t>
      </w:r>
      <w:r w:rsidR="00D17656" w:rsidRPr="00E24A1A">
        <w:rPr>
          <w:sz w:val="24"/>
          <w:szCs w:val="24"/>
        </w:rPr>
        <w:t>ации от 23 июня 2014 года № 460</w:t>
      </w:r>
      <w:r w:rsidRPr="00E24A1A">
        <w:rPr>
          <w:sz w:val="24"/>
          <w:szCs w:val="24"/>
        </w:rPr>
        <w:t xml:space="preserve">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для представления Губернатору Челябинской области, в соответствии со статьёй 3-6 Закона Челябинской области от 29 января 2009 года № 353-ЗО «О противодействии коррупции в Челябинской области».</w:t>
      </w:r>
      <w:proofErr w:type="gramEnd"/>
    </w:p>
    <w:p w:rsidR="00740752" w:rsidRPr="00E24A1A" w:rsidRDefault="0091448E" w:rsidP="00740752">
      <w:pPr>
        <w:shd w:val="clear" w:color="auto" w:fill="FFFFFF"/>
        <w:autoSpaceDE w:val="0"/>
        <w:autoSpaceDN w:val="0"/>
        <w:adjustRightInd w:val="0"/>
        <w:ind w:firstLine="720"/>
        <w:jc w:val="both"/>
        <w:rPr>
          <w:sz w:val="24"/>
          <w:szCs w:val="24"/>
        </w:rPr>
      </w:pPr>
      <w:r w:rsidRPr="00E24A1A">
        <w:rPr>
          <w:sz w:val="24"/>
          <w:szCs w:val="24"/>
        </w:rPr>
        <w:t>48. Избранный Г</w:t>
      </w:r>
      <w:r w:rsidR="00740752" w:rsidRPr="00E24A1A">
        <w:rPr>
          <w:sz w:val="24"/>
          <w:szCs w:val="24"/>
        </w:rPr>
        <w:t xml:space="preserve">лава </w:t>
      </w:r>
      <w:r w:rsidR="00D17656" w:rsidRPr="00E24A1A">
        <w:rPr>
          <w:sz w:val="24"/>
          <w:szCs w:val="24"/>
        </w:rPr>
        <w:t>Металлургического района</w:t>
      </w:r>
      <w:r w:rsidR="00740752" w:rsidRPr="00E24A1A">
        <w:rPr>
          <w:sz w:val="24"/>
          <w:szCs w:val="24"/>
        </w:rPr>
        <w:t xml:space="preserve"> предоставляет в конкурсную комиссию письменное уведомление о том, что он не имеет счетов (вкладов), не хр</w:t>
      </w:r>
      <w:r w:rsidR="00D17656" w:rsidRPr="00E24A1A">
        <w:rPr>
          <w:sz w:val="24"/>
          <w:szCs w:val="24"/>
        </w:rPr>
        <w:t>анит наличные денежные средства</w:t>
      </w:r>
      <w:r w:rsidR="00740752" w:rsidRPr="00E24A1A">
        <w:rPr>
          <w:sz w:val="24"/>
          <w:szCs w:val="24"/>
        </w:rPr>
        <w:t xml:space="preserve">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(приложение 7 к Положению).</w:t>
      </w:r>
    </w:p>
    <w:p w:rsidR="00740752" w:rsidRPr="00954751" w:rsidRDefault="00740752" w:rsidP="00954751">
      <w:pPr>
        <w:shd w:val="clear" w:color="auto" w:fill="FFFFFF"/>
        <w:autoSpaceDE w:val="0"/>
        <w:autoSpaceDN w:val="0"/>
        <w:adjustRightInd w:val="0"/>
        <w:jc w:val="both"/>
        <w:rPr>
          <w:sz w:val="12"/>
          <w:szCs w:val="24"/>
        </w:rPr>
      </w:pPr>
    </w:p>
    <w:p w:rsidR="00740752" w:rsidRDefault="00740752" w:rsidP="00954751">
      <w:pPr>
        <w:shd w:val="clear" w:color="auto" w:fill="FFFFFF"/>
        <w:autoSpaceDE w:val="0"/>
        <w:autoSpaceDN w:val="0"/>
        <w:adjustRightInd w:val="0"/>
        <w:jc w:val="center"/>
        <w:rPr>
          <w:b/>
          <w:bCs/>
          <w:sz w:val="24"/>
          <w:szCs w:val="24"/>
        </w:rPr>
      </w:pPr>
      <w:r w:rsidRPr="00E24A1A">
        <w:rPr>
          <w:b/>
          <w:bCs/>
          <w:sz w:val="24"/>
          <w:szCs w:val="24"/>
        </w:rPr>
        <w:t>XI. ЗАКЛЮЧИТЕЛЬНЫЕ ПОЛОЖЕНИЯ</w:t>
      </w:r>
    </w:p>
    <w:p w:rsidR="00954751" w:rsidRPr="00954751" w:rsidRDefault="00954751" w:rsidP="00954751">
      <w:pPr>
        <w:shd w:val="clear" w:color="auto" w:fill="FFFFFF"/>
        <w:autoSpaceDE w:val="0"/>
        <w:autoSpaceDN w:val="0"/>
        <w:adjustRightInd w:val="0"/>
        <w:jc w:val="center"/>
        <w:rPr>
          <w:b/>
          <w:bCs/>
          <w:sz w:val="10"/>
          <w:szCs w:val="24"/>
        </w:rPr>
      </w:pP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49. Расходы, связанные с организацией и проведением конкурса, осуществляются Со</w:t>
      </w:r>
      <w:r w:rsidR="00D17656" w:rsidRPr="00E24A1A">
        <w:rPr>
          <w:sz w:val="24"/>
          <w:szCs w:val="24"/>
        </w:rPr>
        <w:t>ветом</w:t>
      </w:r>
      <w:r w:rsidRPr="00E24A1A">
        <w:rPr>
          <w:sz w:val="24"/>
          <w:szCs w:val="24"/>
        </w:rPr>
        <w:t xml:space="preserve"> депутатов за счёт средств бюджета </w:t>
      </w:r>
      <w:r w:rsidR="00D17656" w:rsidRPr="00E24A1A">
        <w:rPr>
          <w:sz w:val="24"/>
          <w:szCs w:val="24"/>
        </w:rPr>
        <w:t xml:space="preserve">Металлургического района </w:t>
      </w:r>
      <w:r w:rsidRPr="00E24A1A">
        <w:rPr>
          <w:sz w:val="24"/>
          <w:szCs w:val="24"/>
        </w:rPr>
        <w:t xml:space="preserve">в пределах сметы, утверждённой </w:t>
      </w:r>
      <w:r w:rsidR="00D17656" w:rsidRPr="00E24A1A">
        <w:rPr>
          <w:sz w:val="24"/>
          <w:szCs w:val="24"/>
        </w:rPr>
        <w:t xml:space="preserve">Советом </w:t>
      </w:r>
      <w:r w:rsidRPr="00E24A1A">
        <w:rPr>
          <w:sz w:val="24"/>
          <w:szCs w:val="24"/>
        </w:rPr>
        <w:t>депутатов.</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740752" w:rsidRPr="00E24A1A" w:rsidRDefault="00740752" w:rsidP="00740752">
      <w:pPr>
        <w:ind w:firstLine="720"/>
        <w:jc w:val="both"/>
        <w:rPr>
          <w:sz w:val="24"/>
          <w:szCs w:val="24"/>
        </w:rPr>
      </w:pPr>
      <w:r w:rsidRPr="00E24A1A">
        <w:rPr>
          <w:sz w:val="24"/>
          <w:szCs w:val="24"/>
        </w:rPr>
        <w:t>50. Документы кандидатов, зарегистрированных кандидатов могут быть им возвращены по письменному заявлению в течение трёх лет со дня завершения конкурса. До истечения указанного срока документы хранятся в Со</w:t>
      </w:r>
      <w:r w:rsidR="00D17656" w:rsidRPr="00E24A1A">
        <w:rPr>
          <w:sz w:val="24"/>
          <w:szCs w:val="24"/>
        </w:rPr>
        <w:t>вете</w:t>
      </w:r>
      <w:r w:rsidRPr="00E24A1A">
        <w:rPr>
          <w:sz w:val="24"/>
          <w:szCs w:val="24"/>
        </w:rPr>
        <w:t xml:space="preserve"> депутатов, после чего подлежат уничтожению в порядке, установленном законодательством Российской Федерации.</w:t>
      </w:r>
    </w:p>
    <w:p w:rsidR="00954751" w:rsidRDefault="00954751" w:rsidP="00DA0904">
      <w:pPr>
        <w:shd w:val="clear" w:color="auto" w:fill="FFFFFF"/>
        <w:tabs>
          <w:tab w:val="left" w:pos="5103"/>
        </w:tabs>
        <w:autoSpaceDE w:val="0"/>
        <w:autoSpaceDN w:val="0"/>
        <w:adjustRightInd w:val="0"/>
        <w:rPr>
          <w:sz w:val="24"/>
          <w:szCs w:val="24"/>
        </w:rPr>
      </w:pPr>
      <w:r>
        <w:rPr>
          <w:sz w:val="24"/>
          <w:szCs w:val="24"/>
        </w:rPr>
        <w:t xml:space="preserve">                               </w:t>
      </w:r>
    </w:p>
    <w:p w:rsidR="00954751" w:rsidRDefault="00954751" w:rsidP="00DA0904">
      <w:pPr>
        <w:shd w:val="clear" w:color="auto" w:fill="FFFFFF"/>
        <w:tabs>
          <w:tab w:val="left" w:pos="5103"/>
        </w:tabs>
        <w:autoSpaceDE w:val="0"/>
        <w:autoSpaceDN w:val="0"/>
        <w:adjustRightInd w:val="0"/>
        <w:rPr>
          <w:sz w:val="24"/>
          <w:szCs w:val="24"/>
        </w:rPr>
      </w:pPr>
      <w:r>
        <w:rPr>
          <w:sz w:val="24"/>
          <w:szCs w:val="24"/>
        </w:rPr>
        <w:t xml:space="preserve">Председатель Совета депутатов </w:t>
      </w:r>
    </w:p>
    <w:p w:rsidR="00954751" w:rsidRDefault="00954751" w:rsidP="00DA0904">
      <w:pPr>
        <w:shd w:val="clear" w:color="auto" w:fill="FFFFFF"/>
        <w:tabs>
          <w:tab w:val="left" w:pos="5103"/>
        </w:tabs>
        <w:autoSpaceDE w:val="0"/>
        <w:autoSpaceDN w:val="0"/>
        <w:adjustRightInd w:val="0"/>
        <w:rPr>
          <w:b/>
          <w:sz w:val="24"/>
          <w:szCs w:val="24"/>
        </w:rPr>
      </w:pPr>
      <w:r>
        <w:rPr>
          <w:sz w:val="24"/>
          <w:szCs w:val="24"/>
        </w:rPr>
        <w:t xml:space="preserve">Металлургического района                                                                                 </w:t>
      </w:r>
      <w:r w:rsidRPr="00954751">
        <w:rPr>
          <w:b/>
          <w:sz w:val="24"/>
          <w:szCs w:val="24"/>
        </w:rPr>
        <w:t xml:space="preserve">А.Е. </w:t>
      </w:r>
      <w:proofErr w:type="spellStart"/>
      <w:r w:rsidRPr="00954751">
        <w:rPr>
          <w:b/>
          <w:sz w:val="24"/>
          <w:szCs w:val="24"/>
        </w:rPr>
        <w:t>Четвернин</w:t>
      </w:r>
      <w:proofErr w:type="spellEnd"/>
    </w:p>
    <w:p w:rsidR="00954751" w:rsidRDefault="00954751" w:rsidP="00DA0904">
      <w:pPr>
        <w:shd w:val="clear" w:color="auto" w:fill="FFFFFF"/>
        <w:tabs>
          <w:tab w:val="left" w:pos="5103"/>
        </w:tabs>
        <w:autoSpaceDE w:val="0"/>
        <w:autoSpaceDN w:val="0"/>
        <w:adjustRightInd w:val="0"/>
        <w:rPr>
          <w:b/>
          <w:sz w:val="24"/>
          <w:szCs w:val="24"/>
        </w:rPr>
      </w:pPr>
    </w:p>
    <w:p w:rsidR="00740752" w:rsidRDefault="00954751" w:rsidP="00DA0904">
      <w:pPr>
        <w:shd w:val="clear" w:color="auto" w:fill="FFFFFF"/>
        <w:tabs>
          <w:tab w:val="left" w:pos="5103"/>
        </w:tabs>
        <w:autoSpaceDE w:val="0"/>
        <w:autoSpaceDN w:val="0"/>
        <w:adjustRightInd w:val="0"/>
      </w:pPr>
      <w:r w:rsidRPr="00954751">
        <w:rPr>
          <w:sz w:val="24"/>
          <w:szCs w:val="24"/>
        </w:rPr>
        <w:t>Глава Металлургического района</w:t>
      </w:r>
      <w:r>
        <w:rPr>
          <w:b/>
          <w:sz w:val="24"/>
          <w:szCs w:val="24"/>
        </w:rPr>
        <w:t xml:space="preserve">                                                                        С.Н. Кочетков </w:t>
      </w:r>
      <w:r w:rsidRPr="00954751">
        <w:rPr>
          <w:b/>
          <w:sz w:val="24"/>
          <w:szCs w:val="24"/>
        </w:rPr>
        <w:t xml:space="preserve"> </w:t>
      </w:r>
      <w:r w:rsidR="00740752" w:rsidRPr="00954751">
        <w:rPr>
          <w:b/>
          <w:sz w:val="24"/>
          <w:szCs w:val="24"/>
        </w:rPr>
        <w:t xml:space="preserve">                                                          </w:t>
      </w:r>
      <w:r w:rsidR="00740752" w:rsidRPr="00954751">
        <w:rPr>
          <w:b/>
        </w:rPr>
        <w:t xml:space="preserve">                          </w:t>
      </w:r>
      <w:r w:rsidR="00DA0904" w:rsidRPr="00954751">
        <w:rPr>
          <w:b/>
        </w:rPr>
        <w:t xml:space="preserve">                              </w:t>
      </w:r>
    </w:p>
    <w:sectPr w:rsidR="00740752" w:rsidSect="00E24A1A">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3CF" w:rsidRDefault="006E73CF" w:rsidP="00E24A1A">
      <w:r>
        <w:separator/>
      </w:r>
    </w:p>
  </w:endnote>
  <w:endnote w:type="continuationSeparator" w:id="0">
    <w:p w:rsidR="006E73CF" w:rsidRDefault="006E73CF" w:rsidP="00E24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660017"/>
      <w:docPartObj>
        <w:docPartGallery w:val="Page Numbers (Bottom of Page)"/>
        <w:docPartUnique/>
      </w:docPartObj>
    </w:sdtPr>
    <w:sdtEndPr/>
    <w:sdtContent>
      <w:p w:rsidR="00E24A1A" w:rsidRDefault="00E24A1A">
        <w:pPr>
          <w:pStyle w:val="a7"/>
          <w:jc w:val="right"/>
        </w:pPr>
        <w:r>
          <w:fldChar w:fldCharType="begin"/>
        </w:r>
        <w:r>
          <w:instrText>PAGE   \* MERGEFORMAT</w:instrText>
        </w:r>
        <w:r>
          <w:fldChar w:fldCharType="separate"/>
        </w:r>
        <w:r w:rsidR="00967E10">
          <w:rPr>
            <w:noProof/>
          </w:rPr>
          <w:t>14</w:t>
        </w:r>
        <w:r>
          <w:fldChar w:fldCharType="end"/>
        </w:r>
      </w:p>
    </w:sdtContent>
  </w:sdt>
  <w:p w:rsidR="00E24A1A" w:rsidRDefault="00E24A1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3CF" w:rsidRDefault="006E73CF" w:rsidP="00E24A1A">
      <w:r>
        <w:separator/>
      </w:r>
    </w:p>
  </w:footnote>
  <w:footnote w:type="continuationSeparator" w:id="0">
    <w:p w:rsidR="006E73CF" w:rsidRDefault="006E73CF" w:rsidP="00E24A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EEE2E2"/>
    <w:multiLevelType w:val="singleLevel"/>
    <w:tmpl w:val="C4EEE2E2"/>
    <w:lvl w:ilvl="0">
      <w:start w:val="1"/>
      <w:numFmt w:val="decimal"/>
      <w:suff w:val="space"/>
      <w:lvlText w:val="%1)"/>
      <w:lvlJc w:val="left"/>
      <w:pPr>
        <w:ind w:left="0" w:firstLine="0"/>
      </w:pPr>
    </w:lvl>
  </w:abstractNum>
  <w:abstractNum w:abstractNumId="1">
    <w:nsid w:val="22357E86"/>
    <w:multiLevelType w:val="multilevel"/>
    <w:tmpl w:val="22357E86"/>
    <w:lvl w:ilvl="0">
      <w:start w:val="1"/>
      <w:numFmt w:val="decimal"/>
      <w:lvlText w:val="%1."/>
      <w:lvlJc w:val="left"/>
      <w:pPr>
        <w:ind w:left="1069" w:hanging="360"/>
      </w:pPr>
      <w:rPr>
        <w:rFonts w:eastAsia="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30BD7B41"/>
    <w:multiLevelType w:val="multilevel"/>
    <w:tmpl w:val="30BD7B41"/>
    <w:lvl w:ilvl="0">
      <w:start w:val="37"/>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30E63132"/>
    <w:multiLevelType w:val="multilevel"/>
    <w:tmpl w:val="30E63132"/>
    <w:lvl w:ilvl="0">
      <w:start w:val="1"/>
      <w:numFmt w:val="decimal"/>
      <w:lvlText w:val="%1."/>
      <w:lvlJc w:val="left"/>
      <w:pPr>
        <w:ind w:left="1069" w:hanging="360"/>
      </w:pPr>
      <w:rPr>
        <w:rFonts w:eastAsia="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395F26C1"/>
    <w:multiLevelType w:val="multilevel"/>
    <w:tmpl w:val="395F26C1"/>
    <w:lvl w:ilvl="0">
      <w:start w:val="1"/>
      <w:numFmt w:val="decimal"/>
      <w:lvlText w:val="%1."/>
      <w:lvlJc w:val="left"/>
      <w:pPr>
        <w:ind w:left="504" w:hanging="360"/>
      </w:p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abstractNum w:abstractNumId="5">
    <w:nsid w:val="72AB66E6"/>
    <w:multiLevelType w:val="multilevel"/>
    <w:tmpl w:val="72AB66E6"/>
    <w:lvl w:ilvl="0">
      <w:start w:val="1"/>
      <w:numFmt w:val="decimal"/>
      <w:lvlText w:val="%1."/>
      <w:lvlJc w:val="left"/>
      <w:pPr>
        <w:ind w:left="504" w:hanging="360"/>
      </w:p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num w:numId="1">
    <w:abstractNumId w:val="0"/>
  </w:num>
  <w:num w:numId="2">
    <w:abstractNumId w:val="0"/>
    <w:lvlOverride w:ilvl="0">
      <w:startOverride w:val="1"/>
    </w:lvlOverride>
  </w:num>
  <w:num w:numId="3">
    <w:abstractNumId w:val="2"/>
  </w:num>
  <w:num w:numId="4">
    <w:abstractNumId w:val="2"/>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37B"/>
    <w:rsid w:val="00004792"/>
    <w:rsid w:val="00073331"/>
    <w:rsid w:val="000D0E13"/>
    <w:rsid w:val="000E111C"/>
    <w:rsid w:val="000F56F6"/>
    <w:rsid w:val="0015343F"/>
    <w:rsid w:val="00176BE2"/>
    <w:rsid w:val="00183D77"/>
    <w:rsid w:val="001D011B"/>
    <w:rsid w:val="001D43CE"/>
    <w:rsid w:val="001E6901"/>
    <w:rsid w:val="00231587"/>
    <w:rsid w:val="00267357"/>
    <w:rsid w:val="00315927"/>
    <w:rsid w:val="00383923"/>
    <w:rsid w:val="003A1508"/>
    <w:rsid w:val="004B49F4"/>
    <w:rsid w:val="00554096"/>
    <w:rsid w:val="005947C9"/>
    <w:rsid w:val="005B19C2"/>
    <w:rsid w:val="00682CE3"/>
    <w:rsid w:val="006D6A73"/>
    <w:rsid w:val="006E73CF"/>
    <w:rsid w:val="00740752"/>
    <w:rsid w:val="0077037B"/>
    <w:rsid w:val="0091448E"/>
    <w:rsid w:val="00954751"/>
    <w:rsid w:val="00967E10"/>
    <w:rsid w:val="00BD5C6E"/>
    <w:rsid w:val="00C30C31"/>
    <w:rsid w:val="00C82E90"/>
    <w:rsid w:val="00C96281"/>
    <w:rsid w:val="00CB2663"/>
    <w:rsid w:val="00CD75F4"/>
    <w:rsid w:val="00D17656"/>
    <w:rsid w:val="00D7431D"/>
    <w:rsid w:val="00DA0904"/>
    <w:rsid w:val="00DA68BB"/>
    <w:rsid w:val="00E13F0C"/>
    <w:rsid w:val="00E24A1A"/>
    <w:rsid w:val="00E33598"/>
    <w:rsid w:val="00FA6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752"/>
    <w:pPr>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
    <w:qFormat/>
    <w:rsid w:val="0074075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740752"/>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0752"/>
    <w:rPr>
      <w:rFonts w:asciiTheme="majorHAnsi" w:eastAsiaTheme="majorEastAsia" w:hAnsiTheme="majorHAnsi" w:cstheme="majorBidi"/>
      <w:b/>
      <w:bCs/>
      <w:color w:val="2E74B5" w:themeColor="accent1" w:themeShade="BF"/>
      <w:sz w:val="28"/>
      <w:szCs w:val="28"/>
      <w:lang w:eastAsia="zh-CN"/>
    </w:rPr>
  </w:style>
  <w:style w:type="character" w:customStyle="1" w:styleId="20">
    <w:name w:val="Заголовок 2 Знак"/>
    <w:basedOn w:val="a0"/>
    <w:link w:val="2"/>
    <w:uiPriority w:val="9"/>
    <w:semiHidden/>
    <w:rsid w:val="00740752"/>
    <w:rPr>
      <w:rFonts w:asciiTheme="majorHAnsi" w:eastAsiaTheme="majorEastAsia" w:hAnsiTheme="majorHAnsi" w:cstheme="majorBidi"/>
      <w:b/>
      <w:bCs/>
      <w:color w:val="5B9BD5" w:themeColor="accent1"/>
      <w:sz w:val="26"/>
      <w:szCs w:val="26"/>
      <w:lang w:eastAsia="zh-CN"/>
    </w:rPr>
  </w:style>
  <w:style w:type="character" w:styleId="a3">
    <w:name w:val="Hyperlink"/>
    <w:uiPriority w:val="99"/>
    <w:unhideWhenUsed/>
    <w:rsid w:val="00740752"/>
    <w:rPr>
      <w:color w:val="0000FF"/>
      <w:u w:val="single"/>
    </w:rPr>
  </w:style>
  <w:style w:type="character" w:customStyle="1" w:styleId="a4">
    <w:name w:val="Верхний колонтитул Знак"/>
    <w:basedOn w:val="a0"/>
    <w:link w:val="a5"/>
    <w:uiPriority w:val="99"/>
    <w:rsid w:val="00740752"/>
    <w:rPr>
      <w:rFonts w:ascii="Times New Roman" w:eastAsia="Times New Roman" w:hAnsi="Times New Roman" w:cs="Times New Roman"/>
      <w:sz w:val="20"/>
      <w:szCs w:val="20"/>
      <w:lang w:eastAsia="zh-CN"/>
    </w:rPr>
  </w:style>
  <w:style w:type="paragraph" w:styleId="a5">
    <w:name w:val="header"/>
    <w:basedOn w:val="a"/>
    <w:link w:val="a4"/>
    <w:uiPriority w:val="99"/>
    <w:unhideWhenUsed/>
    <w:qFormat/>
    <w:rsid w:val="00740752"/>
    <w:pPr>
      <w:tabs>
        <w:tab w:val="center" w:pos="4677"/>
        <w:tab w:val="right" w:pos="9355"/>
      </w:tabs>
    </w:pPr>
  </w:style>
  <w:style w:type="character" w:customStyle="1" w:styleId="a6">
    <w:name w:val="Нижний колонтитул Знак"/>
    <w:basedOn w:val="a0"/>
    <w:link w:val="a7"/>
    <w:uiPriority w:val="99"/>
    <w:qFormat/>
    <w:rsid w:val="00740752"/>
    <w:rPr>
      <w:rFonts w:ascii="Times New Roman" w:eastAsia="Times New Roman" w:hAnsi="Times New Roman" w:cs="Times New Roman"/>
      <w:sz w:val="20"/>
      <w:szCs w:val="20"/>
      <w:lang w:eastAsia="zh-CN"/>
    </w:rPr>
  </w:style>
  <w:style w:type="paragraph" w:styleId="a7">
    <w:name w:val="footer"/>
    <w:basedOn w:val="a"/>
    <w:link w:val="a6"/>
    <w:uiPriority w:val="99"/>
    <w:unhideWhenUsed/>
    <w:qFormat/>
    <w:rsid w:val="00740752"/>
    <w:pPr>
      <w:tabs>
        <w:tab w:val="center" w:pos="4677"/>
        <w:tab w:val="right" w:pos="9355"/>
      </w:tabs>
    </w:pPr>
  </w:style>
  <w:style w:type="character" w:customStyle="1" w:styleId="a8">
    <w:name w:val="Текст выноски Знак"/>
    <w:basedOn w:val="a0"/>
    <w:link w:val="a9"/>
    <w:uiPriority w:val="99"/>
    <w:semiHidden/>
    <w:rsid w:val="00740752"/>
    <w:rPr>
      <w:rFonts w:ascii="Tahoma" w:eastAsia="Times New Roman" w:hAnsi="Tahoma" w:cs="Tahoma"/>
      <w:sz w:val="16"/>
      <w:szCs w:val="16"/>
      <w:lang w:eastAsia="zh-CN"/>
    </w:rPr>
  </w:style>
  <w:style w:type="paragraph" w:styleId="a9">
    <w:name w:val="Balloon Text"/>
    <w:basedOn w:val="a"/>
    <w:link w:val="a8"/>
    <w:uiPriority w:val="99"/>
    <w:semiHidden/>
    <w:unhideWhenUsed/>
    <w:qFormat/>
    <w:rsid w:val="00740752"/>
    <w:rPr>
      <w:rFonts w:ascii="Tahoma" w:hAnsi="Tahoma" w:cs="Tahoma"/>
      <w:sz w:val="16"/>
      <w:szCs w:val="16"/>
    </w:rPr>
  </w:style>
  <w:style w:type="paragraph" w:styleId="aa">
    <w:name w:val="List Paragraph"/>
    <w:basedOn w:val="a"/>
    <w:uiPriority w:val="34"/>
    <w:qFormat/>
    <w:rsid w:val="00740752"/>
    <w:pPr>
      <w:ind w:left="720"/>
      <w:contextualSpacing/>
    </w:pPr>
  </w:style>
  <w:style w:type="paragraph" w:customStyle="1" w:styleId="ConsPlusNormal">
    <w:name w:val="ConsPlusNormal"/>
    <w:uiPriority w:val="99"/>
    <w:semiHidden/>
    <w:qFormat/>
    <w:rsid w:val="00740752"/>
    <w:pPr>
      <w:autoSpaceDE w:val="0"/>
      <w:autoSpaceDN w:val="0"/>
      <w:adjustRightInd w:val="0"/>
      <w:spacing w:after="0" w:line="240" w:lineRule="auto"/>
    </w:pPr>
    <w:rPr>
      <w:rFonts w:ascii="Arial" w:eastAsia="Calibri" w:hAnsi="Arial" w:cs="Arial"/>
      <w:sz w:val="20"/>
      <w:szCs w:val="20"/>
      <w:lang w:eastAsia="ru-RU"/>
    </w:rPr>
  </w:style>
  <w:style w:type="paragraph" w:customStyle="1" w:styleId="ab">
    <w:name w:val="Таблицы (моноширинный)"/>
    <w:basedOn w:val="a"/>
    <w:next w:val="a"/>
    <w:uiPriority w:val="99"/>
    <w:semiHidden/>
    <w:qFormat/>
    <w:rsid w:val="00740752"/>
    <w:pPr>
      <w:widowControl w:val="0"/>
      <w:autoSpaceDE w:val="0"/>
      <w:autoSpaceDN w:val="0"/>
      <w:adjustRightInd w:val="0"/>
    </w:pPr>
    <w:rPr>
      <w:rFonts w:ascii="Courier New" w:eastAsiaTheme="minorEastAsia" w:hAnsi="Courier New" w:cs="Courier New"/>
      <w:sz w:val="24"/>
      <w:szCs w:val="24"/>
      <w:lang w:eastAsia="ru-RU"/>
    </w:rPr>
  </w:style>
  <w:style w:type="paragraph" w:customStyle="1" w:styleId="ac">
    <w:name w:val="Нормальный (таблица)"/>
    <w:basedOn w:val="a"/>
    <w:next w:val="a"/>
    <w:uiPriority w:val="99"/>
    <w:semiHidden/>
    <w:rsid w:val="00740752"/>
    <w:pPr>
      <w:widowControl w:val="0"/>
      <w:autoSpaceDE w:val="0"/>
      <w:autoSpaceDN w:val="0"/>
      <w:adjustRightInd w:val="0"/>
      <w:jc w:val="both"/>
    </w:pPr>
    <w:rPr>
      <w:rFonts w:ascii="Times New Roman CYR" w:eastAsiaTheme="minorEastAsia" w:hAnsi="Times New Roman CYR" w:cs="Times New Roman CYR"/>
      <w:sz w:val="24"/>
      <w:szCs w:val="24"/>
      <w:lang w:eastAsia="ru-RU"/>
    </w:rPr>
  </w:style>
  <w:style w:type="paragraph" w:customStyle="1" w:styleId="ConsPlusNonformat">
    <w:name w:val="ConsPlusNonformat"/>
    <w:uiPriority w:val="99"/>
    <w:semiHidden/>
    <w:qFormat/>
    <w:rsid w:val="0074075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d">
    <w:name w:val="Гипертекстовая ссылка"/>
    <w:basedOn w:val="a0"/>
    <w:uiPriority w:val="99"/>
    <w:qFormat/>
    <w:rsid w:val="00740752"/>
    <w:rPr>
      <w:rFonts w:ascii="Times New Roman" w:hAnsi="Times New Roman" w:cs="Times New Roman" w:hint="default"/>
      <w:b/>
      <w:bCs w:val="0"/>
      <w:color w:val="106BBE"/>
    </w:rPr>
  </w:style>
  <w:style w:type="character" w:customStyle="1" w:styleId="ae">
    <w:name w:val="Цветовое выделение"/>
    <w:uiPriority w:val="99"/>
    <w:qFormat/>
    <w:rsid w:val="00740752"/>
    <w:rPr>
      <w:b/>
      <w:bCs w:val="0"/>
      <w:color w:val="26282F"/>
    </w:rPr>
  </w:style>
  <w:style w:type="table" w:styleId="af">
    <w:name w:val="Table Grid"/>
    <w:basedOn w:val="a1"/>
    <w:rsid w:val="0074075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752"/>
    <w:pPr>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
    <w:qFormat/>
    <w:rsid w:val="0074075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740752"/>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0752"/>
    <w:rPr>
      <w:rFonts w:asciiTheme="majorHAnsi" w:eastAsiaTheme="majorEastAsia" w:hAnsiTheme="majorHAnsi" w:cstheme="majorBidi"/>
      <w:b/>
      <w:bCs/>
      <w:color w:val="2E74B5" w:themeColor="accent1" w:themeShade="BF"/>
      <w:sz w:val="28"/>
      <w:szCs w:val="28"/>
      <w:lang w:eastAsia="zh-CN"/>
    </w:rPr>
  </w:style>
  <w:style w:type="character" w:customStyle="1" w:styleId="20">
    <w:name w:val="Заголовок 2 Знак"/>
    <w:basedOn w:val="a0"/>
    <w:link w:val="2"/>
    <w:uiPriority w:val="9"/>
    <w:semiHidden/>
    <w:rsid w:val="00740752"/>
    <w:rPr>
      <w:rFonts w:asciiTheme="majorHAnsi" w:eastAsiaTheme="majorEastAsia" w:hAnsiTheme="majorHAnsi" w:cstheme="majorBidi"/>
      <w:b/>
      <w:bCs/>
      <w:color w:val="5B9BD5" w:themeColor="accent1"/>
      <w:sz w:val="26"/>
      <w:szCs w:val="26"/>
      <w:lang w:eastAsia="zh-CN"/>
    </w:rPr>
  </w:style>
  <w:style w:type="character" w:styleId="a3">
    <w:name w:val="Hyperlink"/>
    <w:uiPriority w:val="99"/>
    <w:unhideWhenUsed/>
    <w:rsid w:val="00740752"/>
    <w:rPr>
      <w:color w:val="0000FF"/>
      <w:u w:val="single"/>
    </w:rPr>
  </w:style>
  <w:style w:type="character" w:customStyle="1" w:styleId="a4">
    <w:name w:val="Верхний колонтитул Знак"/>
    <w:basedOn w:val="a0"/>
    <w:link w:val="a5"/>
    <w:uiPriority w:val="99"/>
    <w:rsid w:val="00740752"/>
    <w:rPr>
      <w:rFonts w:ascii="Times New Roman" w:eastAsia="Times New Roman" w:hAnsi="Times New Roman" w:cs="Times New Roman"/>
      <w:sz w:val="20"/>
      <w:szCs w:val="20"/>
      <w:lang w:eastAsia="zh-CN"/>
    </w:rPr>
  </w:style>
  <w:style w:type="paragraph" w:styleId="a5">
    <w:name w:val="header"/>
    <w:basedOn w:val="a"/>
    <w:link w:val="a4"/>
    <w:uiPriority w:val="99"/>
    <w:unhideWhenUsed/>
    <w:qFormat/>
    <w:rsid w:val="00740752"/>
    <w:pPr>
      <w:tabs>
        <w:tab w:val="center" w:pos="4677"/>
        <w:tab w:val="right" w:pos="9355"/>
      </w:tabs>
    </w:pPr>
  </w:style>
  <w:style w:type="character" w:customStyle="1" w:styleId="a6">
    <w:name w:val="Нижний колонтитул Знак"/>
    <w:basedOn w:val="a0"/>
    <w:link w:val="a7"/>
    <w:uiPriority w:val="99"/>
    <w:qFormat/>
    <w:rsid w:val="00740752"/>
    <w:rPr>
      <w:rFonts w:ascii="Times New Roman" w:eastAsia="Times New Roman" w:hAnsi="Times New Roman" w:cs="Times New Roman"/>
      <w:sz w:val="20"/>
      <w:szCs w:val="20"/>
      <w:lang w:eastAsia="zh-CN"/>
    </w:rPr>
  </w:style>
  <w:style w:type="paragraph" w:styleId="a7">
    <w:name w:val="footer"/>
    <w:basedOn w:val="a"/>
    <w:link w:val="a6"/>
    <w:uiPriority w:val="99"/>
    <w:unhideWhenUsed/>
    <w:qFormat/>
    <w:rsid w:val="00740752"/>
    <w:pPr>
      <w:tabs>
        <w:tab w:val="center" w:pos="4677"/>
        <w:tab w:val="right" w:pos="9355"/>
      </w:tabs>
    </w:pPr>
  </w:style>
  <w:style w:type="character" w:customStyle="1" w:styleId="a8">
    <w:name w:val="Текст выноски Знак"/>
    <w:basedOn w:val="a0"/>
    <w:link w:val="a9"/>
    <w:uiPriority w:val="99"/>
    <w:semiHidden/>
    <w:rsid w:val="00740752"/>
    <w:rPr>
      <w:rFonts w:ascii="Tahoma" w:eastAsia="Times New Roman" w:hAnsi="Tahoma" w:cs="Tahoma"/>
      <w:sz w:val="16"/>
      <w:szCs w:val="16"/>
      <w:lang w:eastAsia="zh-CN"/>
    </w:rPr>
  </w:style>
  <w:style w:type="paragraph" w:styleId="a9">
    <w:name w:val="Balloon Text"/>
    <w:basedOn w:val="a"/>
    <w:link w:val="a8"/>
    <w:uiPriority w:val="99"/>
    <w:semiHidden/>
    <w:unhideWhenUsed/>
    <w:qFormat/>
    <w:rsid w:val="00740752"/>
    <w:rPr>
      <w:rFonts w:ascii="Tahoma" w:hAnsi="Tahoma" w:cs="Tahoma"/>
      <w:sz w:val="16"/>
      <w:szCs w:val="16"/>
    </w:rPr>
  </w:style>
  <w:style w:type="paragraph" w:styleId="aa">
    <w:name w:val="List Paragraph"/>
    <w:basedOn w:val="a"/>
    <w:uiPriority w:val="34"/>
    <w:qFormat/>
    <w:rsid w:val="00740752"/>
    <w:pPr>
      <w:ind w:left="720"/>
      <w:contextualSpacing/>
    </w:pPr>
  </w:style>
  <w:style w:type="paragraph" w:customStyle="1" w:styleId="ConsPlusNormal">
    <w:name w:val="ConsPlusNormal"/>
    <w:uiPriority w:val="99"/>
    <w:semiHidden/>
    <w:qFormat/>
    <w:rsid w:val="00740752"/>
    <w:pPr>
      <w:autoSpaceDE w:val="0"/>
      <w:autoSpaceDN w:val="0"/>
      <w:adjustRightInd w:val="0"/>
      <w:spacing w:after="0" w:line="240" w:lineRule="auto"/>
    </w:pPr>
    <w:rPr>
      <w:rFonts w:ascii="Arial" w:eastAsia="Calibri" w:hAnsi="Arial" w:cs="Arial"/>
      <w:sz w:val="20"/>
      <w:szCs w:val="20"/>
      <w:lang w:eastAsia="ru-RU"/>
    </w:rPr>
  </w:style>
  <w:style w:type="paragraph" w:customStyle="1" w:styleId="ab">
    <w:name w:val="Таблицы (моноширинный)"/>
    <w:basedOn w:val="a"/>
    <w:next w:val="a"/>
    <w:uiPriority w:val="99"/>
    <w:semiHidden/>
    <w:qFormat/>
    <w:rsid w:val="00740752"/>
    <w:pPr>
      <w:widowControl w:val="0"/>
      <w:autoSpaceDE w:val="0"/>
      <w:autoSpaceDN w:val="0"/>
      <w:adjustRightInd w:val="0"/>
    </w:pPr>
    <w:rPr>
      <w:rFonts w:ascii="Courier New" w:eastAsiaTheme="minorEastAsia" w:hAnsi="Courier New" w:cs="Courier New"/>
      <w:sz w:val="24"/>
      <w:szCs w:val="24"/>
      <w:lang w:eastAsia="ru-RU"/>
    </w:rPr>
  </w:style>
  <w:style w:type="paragraph" w:customStyle="1" w:styleId="ac">
    <w:name w:val="Нормальный (таблица)"/>
    <w:basedOn w:val="a"/>
    <w:next w:val="a"/>
    <w:uiPriority w:val="99"/>
    <w:semiHidden/>
    <w:rsid w:val="00740752"/>
    <w:pPr>
      <w:widowControl w:val="0"/>
      <w:autoSpaceDE w:val="0"/>
      <w:autoSpaceDN w:val="0"/>
      <w:adjustRightInd w:val="0"/>
      <w:jc w:val="both"/>
    </w:pPr>
    <w:rPr>
      <w:rFonts w:ascii="Times New Roman CYR" w:eastAsiaTheme="minorEastAsia" w:hAnsi="Times New Roman CYR" w:cs="Times New Roman CYR"/>
      <w:sz w:val="24"/>
      <w:szCs w:val="24"/>
      <w:lang w:eastAsia="ru-RU"/>
    </w:rPr>
  </w:style>
  <w:style w:type="paragraph" w:customStyle="1" w:styleId="ConsPlusNonformat">
    <w:name w:val="ConsPlusNonformat"/>
    <w:uiPriority w:val="99"/>
    <w:semiHidden/>
    <w:qFormat/>
    <w:rsid w:val="0074075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d">
    <w:name w:val="Гипертекстовая ссылка"/>
    <w:basedOn w:val="a0"/>
    <w:uiPriority w:val="99"/>
    <w:qFormat/>
    <w:rsid w:val="00740752"/>
    <w:rPr>
      <w:rFonts w:ascii="Times New Roman" w:hAnsi="Times New Roman" w:cs="Times New Roman" w:hint="default"/>
      <w:b/>
      <w:bCs w:val="0"/>
      <w:color w:val="106BBE"/>
    </w:rPr>
  </w:style>
  <w:style w:type="character" w:customStyle="1" w:styleId="ae">
    <w:name w:val="Цветовое выделение"/>
    <w:uiPriority w:val="99"/>
    <w:qFormat/>
    <w:rsid w:val="00740752"/>
    <w:rPr>
      <w:b/>
      <w:bCs w:val="0"/>
      <w:color w:val="26282F"/>
    </w:rPr>
  </w:style>
  <w:style w:type="table" w:styleId="af">
    <w:name w:val="Table Grid"/>
    <w:basedOn w:val="a1"/>
    <w:rsid w:val="0074075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946016">
      <w:bodyDiv w:val="1"/>
      <w:marLeft w:val="0"/>
      <w:marRight w:val="0"/>
      <w:marTop w:val="0"/>
      <w:marBottom w:val="0"/>
      <w:divBdr>
        <w:top w:val="none" w:sz="0" w:space="0" w:color="auto"/>
        <w:left w:val="none" w:sz="0" w:space="0" w:color="auto"/>
        <w:bottom w:val="none" w:sz="0" w:space="0" w:color="auto"/>
        <w:right w:val="none" w:sz="0" w:space="0" w:color="auto"/>
      </w:divBdr>
    </w:div>
    <w:div w:id="214049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sovet.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etsovet.ru" TargetMode="External"/><Relationship Id="rId5" Type="http://schemas.openxmlformats.org/officeDocument/2006/relationships/webSettings" Target="webSettings.xml"/><Relationship Id="rId10" Type="http://schemas.openxmlformats.org/officeDocument/2006/relationships/hyperlink" Target="http://www.metsovet.ru" TargetMode="External"/><Relationship Id="rId4" Type="http://schemas.openxmlformats.org/officeDocument/2006/relationships/settings" Target="settings.xml"/><Relationship Id="rId9" Type="http://schemas.openxmlformats.org/officeDocument/2006/relationships/hyperlink" Target="http://www.metsove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14</Pages>
  <Words>7123</Words>
  <Characters>40606</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metsovet@outlook.com</dc:creator>
  <cp:lastModifiedBy>Пользователь Windows</cp:lastModifiedBy>
  <cp:revision>10</cp:revision>
  <cp:lastPrinted>2020-03-20T07:30:00Z</cp:lastPrinted>
  <dcterms:created xsi:type="dcterms:W3CDTF">2020-03-17T11:58:00Z</dcterms:created>
  <dcterms:modified xsi:type="dcterms:W3CDTF">2020-03-26T06:55:00Z</dcterms:modified>
</cp:coreProperties>
</file>