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E" w:rsidRDefault="008F072A" w:rsidP="00C45FCE">
      <w:pPr>
        <w:pStyle w:val="af1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221.7pt;margin-top:-18.2pt;width:52.5pt;height:76.5pt;z-index:1;visibility:visible">
            <v:imagedata r:id="rId9" o:title="Без фона"/>
          </v:shape>
        </w:pict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>двадцать первого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054D23" w:rsidRPr="00936CF4" w:rsidRDefault="00F9542C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7D0284">
        <w:rPr>
          <w:b/>
          <w:sz w:val="28"/>
          <w:szCs w:val="28"/>
        </w:rPr>
        <w:t>6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916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126"/>
        <w:gridCol w:w="7513"/>
      </w:tblGrid>
      <w:tr w:rsidR="00166A08" w:rsidRPr="004D7FB2" w:rsidTr="009617F4">
        <w:trPr>
          <w:cantSplit/>
          <w:trHeight w:val="336"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624CD9" w:rsidP="00545E76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452B8" w:rsidRDefault="00AC1396" w:rsidP="00831300">
            <w:pPr>
              <w:jc w:val="both"/>
              <w:rPr>
                <w:b/>
                <w:caps/>
                <w:sz w:val="26"/>
                <w:szCs w:val="26"/>
              </w:rPr>
            </w:pPr>
            <w:r>
              <w:rPr>
                <w:b/>
              </w:rPr>
              <w:t xml:space="preserve">О внесении изменений в решение Света депутатов Металлургического района </w:t>
            </w:r>
            <w:r w:rsidR="00F9542C">
              <w:rPr>
                <w:b/>
              </w:rPr>
              <w:t>от 09.10.2014 №1/6 «</w:t>
            </w:r>
            <w:r w:rsidRPr="00E51BDE">
              <w:rPr>
                <w:b/>
              </w:rPr>
              <w:t>Об избрании председателей</w:t>
            </w:r>
            <w:r>
              <w:rPr>
                <w:b/>
              </w:rPr>
              <w:t xml:space="preserve"> и заместителей председателей</w:t>
            </w:r>
            <w:r w:rsidRPr="00E51BDE">
              <w:rPr>
                <w:b/>
              </w:rPr>
              <w:t xml:space="preserve"> постоянных комиссий Совета депутатов </w:t>
            </w:r>
            <w:r>
              <w:rPr>
                <w:b/>
              </w:rPr>
              <w:t xml:space="preserve">Металлургического </w:t>
            </w:r>
            <w:r w:rsidRPr="00E51BDE">
              <w:rPr>
                <w:b/>
              </w:rPr>
              <w:t>района первого созыва</w:t>
            </w:r>
            <w:r w:rsidR="00F9542C">
              <w:rPr>
                <w:b/>
              </w:rPr>
              <w:t>»</w:t>
            </w:r>
          </w:p>
        </w:tc>
      </w:tr>
      <w:tr w:rsidR="00080EA4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EA4" w:rsidRPr="007553A4" w:rsidRDefault="00080EA4" w:rsidP="008F4BAD">
            <w:pPr>
              <w:ind w:right="-250"/>
              <w:rPr>
                <w:sz w:val="22"/>
              </w:rPr>
            </w:pPr>
            <w:r w:rsidRPr="007553A4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EA4" w:rsidRPr="000C6EB2" w:rsidRDefault="008D3F33" w:rsidP="00D3181D">
            <w:pPr>
              <w:ind w:right="-250"/>
              <w:rPr>
                <w:i/>
              </w:rPr>
            </w:pPr>
            <w:r w:rsidRPr="000C6EB2">
              <w:rPr>
                <w:i/>
              </w:rPr>
              <w:t>Воробьев А. А.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EA4" w:rsidRPr="000C6EB2" w:rsidRDefault="008D3F33" w:rsidP="00A905CC">
            <w:pPr>
              <w:ind w:firstLine="35"/>
              <w:jc w:val="both"/>
              <w:rPr>
                <w:i/>
              </w:rPr>
            </w:pPr>
            <w:r w:rsidRPr="000C6EB2">
              <w:rPr>
                <w:i/>
              </w:rPr>
              <w:t>Заместитель председателя постоянной комиссии по жилищно-коммунальному хозяйству и обеспечению безопасности жизнедеятельности</w:t>
            </w:r>
          </w:p>
        </w:tc>
      </w:tr>
      <w:tr w:rsidR="00166A08" w:rsidRPr="00224B6B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809AB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 w:rsidRPr="008D3F33">
              <w:rPr>
                <w:b/>
                <w:bCs/>
                <w:sz w:val="36"/>
                <w:szCs w:val="36"/>
              </w:rPr>
              <w:t>2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341F8" w:rsidRDefault="00F341F8" w:rsidP="00F341F8">
            <w:pPr>
              <w:pStyle w:val="ConsPlusNormal"/>
              <w:ind w:firstLine="0"/>
              <w:jc w:val="both"/>
              <w:rPr>
                <w:b/>
                <w:bCs/>
                <w:sz w:val="26"/>
                <w:szCs w:val="26"/>
              </w:rPr>
            </w:pPr>
            <w:r w:rsidRPr="00F341F8">
              <w:rPr>
                <w:rFonts w:ascii="Times New Roman" w:hAnsi="Times New Roman" w:cs="Times New Roman"/>
                <w:b/>
                <w:sz w:val="24"/>
                <w:szCs w:val="24"/>
              </w:rPr>
              <w:t>О   внесении      изменения   в   решение   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</w:tr>
      <w:tr w:rsidR="001809AB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9AB" w:rsidRPr="001809AB" w:rsidRDefault="001809AB" w:rsidP="001809AB">
            <w:pPr>
              <w:ind w:right="-250"/>
              <w:rPr>
                <w:sz w:val="22"/>
              </w:rPr>
            </w:pPr>
            <w:r w:rsidRPr="001809AB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9AB" w:rsidRPr="00D44718" w:rsidRDefault="00D91A24" w:rsidP="001809AB">
            <w:pPr>
              <w:ind w:right="-250"/>
              <w:rPr>
                <w:i/>
              </w:rPr>
            </w:pPr>
            <w:r>
              <w:rPr>
                <w:i/>
              </w:rPr>
              <w:t>Ермоленко Д. А.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9AB" w:rsidRPr="00D44718" w:rsidRDefault="00D91A24" w:rsidP="001809AB">
            <w:pPr>
              <w:ind w:right="34"/>
              <w:jc w:val="both"/>
              <w:rPr>
                <w:i/>
              </w:rPr>
            </w:pPr>
            <w:r>
              <w:rPr>
                <w:i/>
              </w:rPr>
              <w:t>Начальник организационно-правового отдела Администрации Металлургического района</w:t>
            </w:r>
          </w:p>
        </w:tc>
      </w:tr>
      <w:tr w:rsidR="00166A08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F0E39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 w:rsidRPr="00D91A24">
              <w:rPr>
                <w:b/>
                <w:bCs/>
                <w:sz w:val="36"/>
                <w:szCs w:val="36"/>
              </w:rPr>
              <w:t>3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D44718" w:rsidRDefault="00622C79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Металлургического района от 25.12.2015 №14/4 «</w:t>
            </w:r>
            <w:r w:rsidRPr="00622C79">
              <w:rPr>
                <w:b/>
              </w:rPr>
              <w:t>Об утверждении Положения о территориальном Общественном самоуправлении в Металлургическом районе города Челябинска</w:t>
            </w:r>
            <w:r>
              <w:rPr>
                <w:b/>
              </w:rPr>
              <w:t>»</w:t>
            </w:r>
          </w:p>
        </w:tc>
      </w:tr>
      <w:tr w:rsidR="007F18D9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8D9" w:rsidRPr="0047515E" w:rsidRDefault="007F18D9" w:rsidP="007F18D9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D9" w:rsidRPr="008F77CF" w:rsidRDefault="008F77CF" w:rsidP="007F18D9">
            <w:pPr>
              <w:ind w:right="-250"/>
              <w:rPr>
                <w:i/>
              </w:rPr>
            </w:pPr>
            <w:r w:rsidRPr="008F77CF">
              <w:rPr>
                <w:i/>
              </w:rPr>
              <w:t>Иванюк А. Х.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8D9" w:rsidRPr="008F77CF" w:rsidRDefault="008F77CF" w:rsidP="007F18D9">
            <w:pPr>
              <w:ind w:right="34"/>
              <w:jc w:val="both"/>
              <w:rPr>
                <w:i/>
              </w:rPr>
            </w:pPr>
            <w:r w:rsidRPr="008F77CF">
              <w:rPr>
                <w:i/>
              </w:rPr>
              <w:t xml:space="preserve">Предсдеатель постонной комиссии </w:t>
            </w:r>
            <w:r>
              <w:rPr>
                <w:i/>
              </w:rPr>
              <w:t>по местному самоуправлению, регламенту и этике</w:t>
            </w:r>
          </w:p>
        </w:tc>
      </w:tr>
      <w:tr w:rsidR="00F61829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0E2D12" w:rsidRDefault="00F61829" w:rsidP="00DA6F2E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4. 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D44718" w:rsidRDefault="00F61829" w:rsidP="00F6182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1829">
              <w:rPr>
                <w:b/>
                <w:bCs/>
              </w:rPr>
              <w:t>Об утверждении Положения о порядке владения, пользования и распоряжения имуществом, находящимся в собственности</w:t>
            </w:r>
            <w:r>
              <w:rPr>
                <w:b/>
                <w:bCs/>
              </w:rPr>
              <w:t xml:space="preserve"> </w:t>
            </w:r>
            <w:r w:rsidRPr="00F61829">
              <w:rPr>
                <w:b/>
                <w:bCs/>
              </w:rPr>
              <w:t>муниципального образования «Металлургический район города Челябинска»</w:t>
            </w:r>
          </w:p>
        </w:tc>
      </w:tr>
      <w:tr w:rsidR="00F61829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829" w:rsidRPr="0047515E" w:rsidRDefault="00F61829" w:rsidP="00DA6F2E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29" w:rsidRPr="000C6EB2" w:rsidRDefault="0024484F" w:rsidP="00DA6F2E">
            <w:pPr>
              <w:ind w:right="-250"/>
              <w:rPr>
                <w:i/>
              </w:rPr>
            </w:pPr>
            <w:r w:rsidRPr="000C6EB2">
              <w:rPr>
                <w:i/>
              </w:rPr>
              <w:t>Агаркова В. Ю.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829" w:rsidRPr="000C6EB2" w:rsidRDefault="0024484F" w:rsidP="00DA6F2E">
            <w:pPr>
              <w:ind w:right="34"/>
              <w:jc w:val="both"/>
              <w:rPr>
                <w:i/>
              </w:rPr>
            </w:pPr>
            <w:r w:rsidRPr="000C6EB2">
              <w:rPr>
                <w:i/>
              </w:rPr>
              <w:t>Заместитель Главы Металлургического района</w:t>
            </w:r>
          </w:p>
        </w:tc>
      </w:tr>
      <w:tr w:rsidR="00F61829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0E2D12" w:rsidRDefault="00D04086" w:rsidP="00DA6F2E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DD5378" w:rsidRDefault="00DD5378" w:rsidP="00DA6F2E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 w:rsidRPr="00DD5378">
              <w:rPr>
                <w:b/>
                <w:bCs/>
              </w:rPr>
              <w:t>Об утверждении Положения о порядке управления, распоряжения и пользования имуществом, закрепленным за муниципальными учреждениями муниципального образования «Металлургический район города Челябинска»</w:t>
            </w:r>
          </w:p>
        </w:tc>
      </w:tr>
      <w:tr w:rsidR="009617F4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7F4" w:rsidRPr="0047515E" w:rsidRDefault="009617F4" w:rsidP="009617F4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7F4" w:rsidRPr="009617F4" w:rsidRDefault="009617F4" w:rsidP="009617F4">
            <w:pPr>
              <w:ind w:right="-250"/>
              <w:rPr>
                <w:i/>
              </w:rPr>
            </w:pPr>
            <w:r w:rsidRPr="009617F4">
              <w:rPr>
                <w:i/>
              </w:rPr>
              <w:t>Добрынина Ю. А.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7F4" w:rsidRPr="009617F4" w:rsidRDefault="009617F4" w:rsidP="009617F4">
            <w:pPr>
              <w:ind w:right="34"/>
              <w:jc w:val="both"/>
              <w:rPr>
                <w:i/>
              </w:rPr>
            </w:pPr>
            <w:r w:rsidRPr="009617F4">
              <w:rPr>
                <w:i/>
              </w:rPr>
              <w:t xml:space="preserve">Начальник отдела бухагтерского учета и муниципальной казны Администрации Металлургического района </w:t>
            </w:r>
          </w:p>
        </w:tc>
      </w:tr>
      <w:tr w:rsidR="009617F4" w:rsidRPr="00D44718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617F4" w:rsidRPr="000E2D12" w:rsidRDefault="009617F4" w:rsidP="009617F4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617F4" w:rsidRPr="00DD5378" w:rsidRDefault="009617F4" w:rsidP="009617F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D5378">
              <w:rPr>
                <w:b/>
                <w:bCs/>
              </w:rPr>
              <w:t>Об утверждении Положения о порядке списания имущества, находящегося в собственности муниципального образования «Металлургический район города Челябинска»</w:t>
            </w:r>
          </w:p>
        </w:tc>
      </w:tr>
      <w:tr w:rsidR="009617F4" w:rsidRPr="00622C79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7F4" w:rsidRPr="0047515E" w:rsidRDefault="009617F4" w:rsidP="009617F4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7F4" w:rsidRPr="009617F4" w:rsidRDefault="00AF0E32" w:rsidP="009617F4">
            <w:pPr>
              <w:ind w:right="-250"/>
              <w:rPr>
                <w:i/>
              </w:rPr>
            </w:pPr>
            <w:r w:rsidRPr="009617F4">
              <w:rPr>
                <w:i/>
              </w:rPr>
              <w:t>Добрынина Ю. А.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7F4" w:rsidRPr="009617F4" w:rsidRDefault="00AF0E32" w:rsidP="009617F4">
            <w:pPr>
              <w:ind w:right="34"/>
              <w:jc w:val="both"/>
              <w:rPr>
                <w:i/>
              </w:rPr>
            </w:pPr>
            <w:r w:rsidRPr="009617F4">
              <w:rPr>
                <w:i/>
              </w:rPr>
              <w:t>Начальник отдела бухагтерского учета и муниципальной казны Администрации Металлургического района</w:t>
            </w:r>
          </w:p>
        </w:tc>
      </w:tr>
      <w:tr w:rsidR="009617F4" w:rsidRPr="00DD5378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617F4" w:rsidRPr="000E2D12" w:rsidRDefault="009617F4" w:rsidP="009617F4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617F4" w:rsidRPr="008A0B71" w:rsidRDefault="009617F4" w:rsidP="009617F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0B71">
              <w:rPr>
                <w:b/>
                <w:bCs/>
              </w:rPr>
              <w:t xml:space="preserve">О внесении изменения в решение Совета депутатов Металлургического района от 24.03.2016 № 16/11 «Об утверждении Положения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 информации для опубликования» </w:t>
            </w:r>
          </w:p>
        </w:tc>
      </w:tr>
      <w:tr w:rsidR="00F86187" w:rsidRPr="00622C79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187" w:rsidRPr="0047515E" w:rsidRDefault="00F86187" w:rsidP="00F86187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187" w:rsidRPr="00D44718" w:rsidRDefault="00AF0E32" w:rsidP="00F86187">
            <w:pPr>
              <w:ind w:right="-250"/>
              <w:rPr>
                <w:i/>
              </w:rPr>
            </w:pPr>
            <w:r>
              <w:rPr>
                <w:i/>
              </w:rPr>
              <w:t>Корниенко О.П.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187" w:rsidRPr="00D44718" w:rsidRDefault="00AF0E32" w:rsidP="00F86187">
            <w:pPr>
              <w:ind w:right="34"/>
              <w:jc w:val="both"/>
              <w:rPr>
                <w:i/>
              </w:rPr>
            </w:pPr>
            <w:r w:rsidRPr="000C6EB2">
              <w:rPr>
                <w:i/>
              </w:rPr>
              <w:t>Заместитель председателя постоянной комиссии по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местному самоуправ</w:t>
            </w:r>
            <w:bookmarkStart w:id="0" w:name="_GoBack"/>
            <w:bookmarkEnd w:id="0"/>
            <w:r>
              <w:rPr>
                <w:i/>
              </w:rPr>
              <w:t>лению, регламенту и этике</w:t>
            </w:r>
          </w:p>
        </w:tc>
      </w:tr>
      <w:tr w:rsidR="00F86187" w:rsidRPr="00DD5378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86187" w:rsidRPr="000E2D12" w:rsidRDefault="00F86187" w:rsidP="00F86187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8.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86187" w:rsidRPr="008A0B71" w:rsidRDefault="00F86187" w:rsidP="00F861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составлении и утверждении бюджета </w:t>
            </w:r>
            <w:r w:rsidRPr="009E0477">
              <w:rPr>
                <w:b/>
                <w:color w:val="000000"/>
                <w:shd w:val="clear" w:color="auto" w:fill="FFFFFF"/>
              </w:rPr>
              <w:t>Металлургического  внутригородского   района Челяб</w:t>
            </w:r>
            <w:r>
              <w:rPr>
                <w:b/>
                <w:color w:val="000000"/>
                <w:shd w:val="clear" w:color="auto" w:fill="FFFFFF"/>
              </w:rPr>
              <w:t xml:space="preserve">инского городского округа с </w:t>
            </w:r>
            <w:r w:rsidRPr="009E0477">
              <w:rPr>
                <w:b/>
                <w:color w:val="000000"/>
                <w:shd w:val="clear" w:color="auto" w:fill="FFFFFF"/>
              </w:rPr>
              <w:t>внутригородским  делением</w:t>
            </w:r>
            <w:r>
              <w:rPr>
                <w:b/>
                <w:bCs/>
              </w:rPr>
              <w:t xml:space="preserve"> на очередной финансовый 2017 год и на плановый период 2018-2019 годов</w:t>
            </w:r>
          </w:p>
        </w:tc>
      </w:tr>
      <w:tr w:rsidR="00F86187" w:rsidRPr="00622C79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187" w:rsidRPr="0047515E" w:rsidRDefault="00F86187" w:rsidP="00F86187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187" w:rsidRPr="009617F4" w:rsidRDefault="00F86187" w:rsidP="00F86187">
            <w:pPr>
              <w:ind w:right="-250"/>
              <w:rPr>
                <w:i/>
              </w:rPr>
            </w:pPr>
            <w:r w:rsidRPr="009617F4">
              <w:rPr>
                <w:i/>
              </w:rPr>
              <w:t>Вершинина О. Г.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187" w:rsidRPr="009617F4" w:rsidRDefault="00F86187" w:rsidP="00F86187">
            <w:pPr>
              <w:ind w:right="34"/>
              <w:jc w:val="both"/>
              <w:rPr>
                <w:i/>
              </w:rPr>
            </w:pPr>
            <w:r w:rsidRPr="009617F4">
              <w:rPr>
                <w:i/>
              </w:rPr>
              <w:t xml:space="preserve">Начальник </w:t>
            </w:r>
            <w:r>
              <w:rPr>
                <w:i/>
              </w:rPr>
              <w:t>отдела финансов Администрации Металлургического района</w:t>
            </w:r>
          </w:p>
        </w:tc>
      </w:tr>
      <w:tr w:rsidR="00F86187" w:rsidRPr="00850F8B" w:rsidTr="009617F4">
        <w:trPr>
          <w:cantSplit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86187" w:rsidRPr="00F81201" w:rsidRDefault="00F86187" w:rsidP="00F8618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10"/>
      <w:headerReference w:type="default" r:id="rId11"/>
      <w:headerReference w:type="first" r:id="rId12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2A" w:rsidRDefault="008F072A">
      <w:r>
        <w:separator/>
      </w:r>
    </w:p>
  </w:endnote>
  <w:endnote w:type="continuationSeparator" w:id="0">
    <w:p w:rsidR="008F072A" w:rsidRDefault="008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2A" w:rsidRDefault="008F072A">
      <w:r>
        <w:separator/>
      </w:r>
    </w:p>
  </w:footnote>
  <w:footnote w:type="continuationSeparator" w:id="0">
    <w:p w:rsidR="008F072A" w:rsidRDefault="008F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E32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2A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DE"/>
    <w:rsid w:val="00A8623F"/>
    <w:rsid w:val="00A8632A"/>
    <w:rsid w:val="00A865B8"/>
    <w:rsid w:val="00A866E4"/>
    <w:rsid w:val="00A86856"/>
    <w:rsid w:val="00A8695C"/>
    <w:rsid w:val="00A86AAF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0E32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80EC-18D8-4BAB-A9EE-68D0512C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Денис Иванов</cp:lastModifiedBy>
  <cp:revision>20</cp:revision>
  <cp:lastPrinted>2016-10-18T04:07:00Z</cp:lastPrinted>
  <dcterms:created xsi:type="dcterms:W3CDTF">2016-10-17T07:05:00Z</dcterms:created>
  <dcterms:modified xsi:type="dcterms:W3CDTF">2016-10-24T04:27:00Z</dcterms:modified>
</cp:coreProperties>
</file>