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70127E" w:rsidRDefault="0070127E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 П. Корниенко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70127E">
        <w:rPr>
          <w:rFonts w:ascii="Times New Roman" w:hAnsi="Times New Roman" w:cs="Times New Roman"/>
          <w:b/>
          <w:sz w:val="24"/>
          <w:szCs w:val="24"/>
        </w:rPr>
        <w:t>№25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020E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Pr="00DC6EB8">
        <w:rPr>
          <w:rFonts w:ascii="Times New Roman" w:hAnsi="Times New Roman" w:cs="Times New Roman"/>
          <w:b/>
          <w:sz w:val="24"/>
          <w:szCs w:val="24"/>
        </w:rPr>
        <w:t>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432" w:rsidRPr="0070127E" w:rsidRDefault="00B277DD" w:rsidP="0070127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887981">
        <w:rPr>
          <w:rFonts w:ascii="Times New Roman" w:eastAsia="Calibri" w:hAnsi="Times New Roman" w:cs="Times New Roman"/>
          <w:sz w:val="24"/>
          <w:szCs w:val="24"/>
        </w:rPr>
        <w:t>57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 граждан, организовано </w:t>
      </w:r>
      <w:r w:rsidR="00887981">
        <w:rPr>
          <w:rFonts w:ascii="Times New Roman" w:eastAsia="Calibri" w:hAnsi="Times New Roman" w:cs="Times New Roman"/>
          <w:sz w:val="24"/>
          <w:szCs w:val="24"/>
        </w:rPr>
        <w:t>3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</w:t>
      </w:r>
      <w:r w:rsidR="00887981">
        <w:rPr>
          <w:rFonts w:ascii="Times New Roman" w:eastAsia="Calibri" w:hAnsi="Times New Roman" w:cs="Times New Roman"/>
          <w:sz w:val="24"/>
          <w:szCs w:val="24"/>
        </w:rPr>
        <w:t>а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887981">
        <w:rPr>
          <w:rFonts w:ascii="Times New Roman" w:eastAsia="Calibri" w:hAnsi="Times New Roman" w:cs="Times New Roman"/>
          <w:sz w:val="24"/>
          <w:szCs w:val="24"/>
        </w:rPr>
        <w:t>5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887981">
        <w:rPr>
          <w:rFonts w:ascii="Times New Roman" w:eastAsia="Calibri" w:hAnsi="Times New Roman" w:cs="Times New Roman"/>
          <w:sz w:val="24"/>
          <w:szCs w:val="24"/>
        </w:rPr>
        <w:t>62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обращения.   Положительно было решено </w:t>
      </w:r>
      <w:r w:rsidR="00887981">
        <w:rPr>
          <w:rFonts w:ascii="Times New Roman" w:eastAsia="Calibri" w:hAnsi="Times New Roman" w:cs="Times New Roman"/>
          <w:sz w:val="24"/>
          <w:szCs w:val="24"/>
        </w:rPr>
        <w:t>28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обращений, в том числе по </w:t>
      </w:r>
      <w:r w:rsidR="00887981">
        <w:rPr>
          <w:rFonts w:ascii="Times New Roman" w:eastAsia="Calibri" w:hAnsi="Times New Roman" w:cs="Times New Roman"/>
          <w:sz w:val="24"/>
          <w:szCs w:val="24"/>
        </w:rPr>
        <w:t>23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E1165" w:rsidRPr="005E1165" w:rsidRDefault="005E1165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165">
        <w:rPr>
          <w:rFonts w:ascii="Times New Roman" w:hAnsi="Times New Roman" w:cs="Times New Roman"/>
          <w:sz w:val="24"/>
          <w:szCs w:val="24"/>
        </w:rPr>
        <w:t xml:space="preserve">Проблема благоустройства дворов оставалась актуальной в текущем году. Постоянно проводились мероприятия по контролю над состоянием </w:t>
      </w:r>
      <w:proofErr w:type="spellStart"/>
      <w:r w:rsidRPr="005E116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E1165">
        <w:rPr>
          <w:rFonts w:ascii="Times New Roman" w:hAnsi="Times New Roman" w:cs="Times New Roman"/>
          <w:sz w:val="24"/>
          <w:szCs w:val="24"/>
        </w:rPr>
        <w:t xml:space="preserve"> проездов, санитарной обрезкой деревьев, чистотой во дворах округа.</w:t>
      </w:r>
    </w:p>
    <w:p w:rsidR="00641432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780" w:rsidRPr="0070127E" w:rsidRDefault="00641432" w:rsidP="0070127E">
      <w:pPr>
        <w:spacing w:after="0" w:line="36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703780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27E">
        <w:rPr>
          <w:rFonts w:ascii="Times New Roman" w:eastAsia="Calibri" w:hAnsi="Times New Roman" w:cs="Times New Roman"/>
          <w:sz w:val="24"/>
          <w:szCs w:val="24"/>
        </w:rPr>
        <w:t xml:space="preserve">По обращению жителей округа выполнено </w:t>
      </w:r>
      <w:proofErr w:type="spellStart"/>
      <w:r w:rsidRPr="0070127E">
        <w:rPr>
          <w:rFonts w:ascii="Times New Roman" w:eastAsia="Calibri" w:hAnsi="Times New Roman" w:cs="Times New Roman"/>
          <w:sz w:val="24"/>
          <w:szCs w:val="24"/>
        </w:rPr>
        <w:t>грейдирование</w:t>
      </w:r>
      <w:proofErr w:type="spellEnd"/>
      <w:r w:rsidRPr="00701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981">
        <w:rPr>
          <w:rFonts w:ascii="Times New Roman" w:eastAsia="Calibri" w:hAnsi="Times New Roman" w:cs="Times New Roman"/>
          <w:sz w:val="24"/>
          <w:szCs w:val="24"/>
        </w:rPr>
        <w:t>улиц:</w:t>
      </w:r>
      <w:r w:rsidR="0070127E" w:rsidRPr="0070127E">
        <w:rPr>
          <w:rFonts w:ascii="Times New Roman" w:eastAsia="Calibri" w:hAnsi="Times New Roman" w:cs="Times New Roman"/>
          <w:sz w:val="24"/>
          <w:szCs w:val="24"/>
        </w:rPr>
        <w:t xml:space="preserve"> Прокатная</w:t>
      </w:r>
      <w:r w:rsidR="008879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87981">
        <w:rPr>
          <w:rFonts w:ascii="Times New Roman" w:eastAsia="Calibri" w:hAnsi="Times New Roman" w:cs="Times New Roman"/>
          <w:sz w:val="24"/>
          <w:szCs w:val="24"/>
        </w:rPr>
        <w:t>Пинская</w:t>
      </w:r>
      <w:proofErr w:type="spellEnd"/>
      <w:r w:rsidR="008879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87981">
        <w:rPr>
          <w:rFonts w:ascii="Times New Roman" w:eastAsia="Calibri" w:hAnsi="Times New Roman" w:cs="Times New Roman"/>
          <w:sz w:val="24"/>
          <w:szCs w:val="24"/>
        </w:rPr>
        <w:t>Бузулукская</w:t>
      </w:r>
      <w:proofErr w:type="spellEnd"/>
      <w:r w:rsidR="00887981">
        <w:rPr>
          <w:rFonts w:ascii="Times New Roman" w:eastAsia="Calibri" w:hAnsi="Times New Roman" w:cs="Times New Roman"/>
          <w:sz w:val="24"/>
          <w:szCs w:val="24"/>
        </w:rPr>
        <w:t>, Днестровская, Ряжская, Анапская.</w:t>
      </w:r>
      <w:bookmarkStart w:id="0" w:name="_GoBack"/>
      <w:bookmarkEnd w:id="0"/>
    </w:p>
    <w:p w:rsidR="00DC28B4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DC28B4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C28B4">
        <w:rPr>
          <w:rFonts w:ascii="Times New Roman" w:hAnsi="Times New Roman" w:cs="Times New Roman"/>
          <w:sz w:val="24"/>
          <w:szCs w:val="24"/>
        </w:rPr>
        <w:t>а районном  празднике в честь Всероссийского дня Семьи, Любви и Верности были отмечены семьи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780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8B4">
        <w:rPr>
          <w:rFonts w:ascii="Times New Roman" w:eastAsia="Calibri" w:hAnsi="Times New Roman" w:cs="Times New Roman"/>
          <w:sz w:val="24"/>
          <w:szCs w:val="24"/>
        </w:rPr>
        <w:t>оказана поддержка в подготовке и проведении праздничных мероприятий, посвященных Дню матери;</w:t>
      </w:r>
    </w:p>
    <w:p w:rsidR="00703780" w:rsidRPr="00DC28B4" w:rsidRDefault="00703780" w:rsidP="0070127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преддверии Нового года выделены билеты на Новогоднее представление для детей из много</w:t>
      </w:r>
      <w:r w:rsidR="0070127E">
        <w:rPr>
          <w:rFonts w:ascii="Times New Roman" w:eastAsia="Calibri" w:hAnsi="Times New Roman" w:cs="Times New Roman"/>
          <w:sz w:val="24"/>
          <w:szCs w:val="24"/>
        </w:rPr>
        <w:t>детных и малообеспеченных семей.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>гостиная, танцевальная площадка для участия в которых приглашаются заслуженные артисты России В. А. Вольфович, 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C51A3C" w:rsidRPr="00703780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C51A3C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3C"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активное участие </w:t>
      </w:r>
      <w:r>
        <w:rPr>
          <w:rFonts w:ascii="Times New Roman" w:hAnsi="Times New Roman" w:cs="Times New Roman"/>
          <w:sz w:val="24"/>
          <w:szCs w:val="24"/>
        </w:rPr>
        <w:t>в ежемесячных рейдах в рамках партийного проекта «Народный контроль» (аптеки, магазины</w:t>
      </w:r>
      <w:r w:rsidR="0070127E">
        <w:rPr>
          <w:rFonts w:ascii="Times New Roman" w:hAnsi="Times New Roman" w:cs="Times New Roman"/>
          <w:sz w:val="24"/>
          <w:szCs w:val="24"/>
        </w:rPr>
        <w:t>).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641432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74">
        <w:rPr>
          <w:rFonts w:ascii="Times New Roman" w:hAnsi="Times New Roman" w:cs="Times New Roman"/>
          <w:sz w:val="24"/>
          <w:szCs w:val="24"/>
        </w:rPr>
        <w:t xml:space="preserve">В рамках соглашения с Представительством Республики Башкортостан в Челябинской области и Центром татарской и башкирской культуры (Сабантуй); </w:t>
      </w:r>
      <w:r w:rsidR="009D4F7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казана помощь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F69" w:rsidRPr="00B277DD">
        <w:rPr>
          <w:rFonts w:ascii="Times New Roman" w:eastAsia="Calibri" w:hAnsi="Times New Roman" w:cs="Times New Roman"/>
          <w:sz w:val="24"/>
          <w:szCs w:val="24"/>
        </w:rPr>
        <w:t>Районной общественной организации «Совет ветеранов войны, труда и правоохранительных ор</w:t>
      </w:r>
      <w:r>
        <w:rPr>
          <w:rFonts w:ascii="Times New Roman" w:eastAsia="Calibri" w:hAnsi="Times New Roman" w:cs="Times New Roman"/>
          <w:sz w:val="24"/>
          <w:szCs w:val="24"/>
        </w:rPr>
        <w:t>ганов Металлургического района»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в подписке газеты «Ветеран Урала»</w:t>
      </w:r>
      <w:r w:rsidR="00C51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3780">
        <w:rPr>
          <w:rFonts w:ascii="Times New Roman" w:eastAsia="Calibri" w:hAnsi="Times New Roman" w:cs="Times New Roman"/>
          <w:sz w:val="24"/>
          <w:szCs w:val="24"/>
        </w:rPr>
        <w:t xml:space="preserve">второе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 полугодие 2016 года</w:t>
      </w:r>
      <w:r>
        <w:rPr>
          <w:rFonts w:ascii="Times New Roman" w:eastAsia="Calibri" w:hAnsi="Times New Roman" w:cs="Times New Roman"/>
          <w:sz w:val="24"/>
          <w:szCs w:val="24"/>
        </w:rPr>
        <w:t>, организовано поздравление членов Металлургического отделения Всероссийского общества инвалидов.</w:t>
      </w:r>
    </w:p>
    <w:p w:rsidR="00331DCD" w:rsidRDefault="00331DCD" w:rsidP="00604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83020E" w:rsidRDefault="00503B83" w:rsidP="0060400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20E">
        <w:rPr>
          <w:rFonts w:ascii="Times New Roman" w:hAnsi="Times New Roman" w:cs="Times New Roman"/>
          <w:sz w:val="24"/>
          <w:szCs w:val="24"/>
          <w:u w:val="single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503B83" w:rsidRPr="00503B83" w:rsidRDefault="00503B83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B83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503B8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DC6EB8" w:rsidRDefault="00B277DD" w:rsidP="0060400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277DD" w:rsidRPr="00DC6EB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503B83"/>
    <w:rsid w:val="005E1165"/>
    <w:rsid w:val="00604006"/>
    <w:rsid w:val="00641432"/>
    <w:rsid w:val="0070127E"/>
    <w:rsid w:val="00703780"/>
    <w:rsid w:val="00703C66"/>
    <w:rsid w:val="007247AB"/>
    <w:rsid w:val="0083020E"/>
    <w:rsid w:val="00887981"/>
    <w:rsid w:val="009D4F74"/>
    <w:rsid w:val="00B277DD"/>
    <w:rsid w:val="00C51A3C"/>
    <w:rsid w:val="00C85F69"/>
    <w:rsid w:val="00D44CDF"/>
    <w:rsid w:val="00D94627"/>
    <w:rsid w:val="00DC28B4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4</cp:revision>
  <dcterms:created xsi:type="dcterms:W3CDTF">2017-02-13T03:16:00Z</dcterms:created>
  <dcterms:modified xsi:type="dcterms:W3CDTF">2017-02-16T06:08:00Z</dcterms:modified>
</cp:coreProperties>
</file>