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9C5217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Е. Капитана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9C5217">
        <w:rPr>
          <w:rFonts w:ascii="Times New Roman" w:hAnsi="Times New Roman" w:cs="Times New Roman"/>
          <w:b/>
          <w:sz w:val="24"/>
          <w:szCs w:val="24"/>
        </w:rPr>
        <w:t>№16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020E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Pr="00DC6EB8">
        <w:rPr>
          <w:rFonts w:ascii="Times New Roman" w:hAnsi="Times New Roman" w:cs="Times New Roman"/>
          <w:b/>
          <w:sz w:val="24"/>
          <w:szCs w:val="24"/>
        </w:rPr>
        <w:t>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432" w:rsidRPr="00DC28B4" w:rsidRDefault="00B277DD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3C442B">
        <w:rPr>
          <w:rFonts w:ascii="Times New Roman" w:eastAsia="Calibri" w:hAnsi="Times New Roman" w:cs="Times New Roman"/>
          <w:sz w:val="24"/>
          <w:szCs w:val="24"/>
        </w:rPr>
        <w:t>59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 граждан, организовано </w:t>
      </w:r>
      <w:r w:rsidR="003C442B">
        <w:rPr>
          <w:rFonts w:ascii="Times New Roman" w:eastAsia="Calibri" w:hAnsi="Times New Roman" w:cs="Times New Roman"/>
          <w:sz w:val="24"/>
          <w:szCs w:val="24"/>
        </w:rPr>
        <w:t>4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</w:t>
      </w:r>
      <w:r w:rsidR="003C442B">
        <w:rPr>
          <w:rFonts w:ascii="Times New Roman" w:eastAsia="Calibri" w:hAnsi="Times New Roman" w:cs="Times New Roman"/>
          <w:sz w:val="24"/>
          <w:szCs w:val="24"/>
        </w:rPr>
        <w:t>а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3C442B">
        <w:rPr>
          <w:rFonts w:ascii="Times New Roman" w:eastAsia="Calibri" w:hAnsi="Times New Roman" w:cs="Times New Roman"/>
          <w:sz w:val="24"/>
          <w:szCs w:val="24"/>
        </w:rPr>
        <w:t>12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3C442B">
        <w:rPr>
          <w:rFonts w:ascii="Times New Roman" w:eastAsia="Calibri" w:hAnsi="Times New Roman" w:cs="Times New Roman"/>
          <w:sz w:val="24"/>
          <w:szCs w:val="24"/>
        </w:rPr>
        <w:t>71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3C442B">
        <w:rPr>
          <w:rFonts w:ascii="Times New Roman" w:eastAsia="Calibri" w:hAnsi="Times New Roman" w:cs="Times New Roman"/>
          <w:sz w:val="24"/>
          <w:szCs w:val="24"/>
        </w:rPr>
        <w:t>е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.   Положительно было решено </w:t>
      </w:r>
      <w:r w:rsidR="003C442B">
        <w:rPr>
          <w:rFonts w:ascii="Times New Roman" w:eastAsia="Calibri" w:hAnsi="Times New Roman" w:cs="Times New Roman"/>
          <w:sz w:val="24"/>
          <w:szCs w:val="24"/>
        </w:rPr>
        <w:t>36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обращений, в том числе по </w:t>
      </w:r>
      <w:r w:rsidR="003C442B">
        <w:rPr>
          <w:rFonts w:ascii="Times New Roman" w:eastAsia="Calibri" w:hAnsi="Times New Roman" w:cs="Times New Roman"/>
          <w:sz w:val="24"/>
          <w:szCs w:val="24"/>
        </w:rPr>
        <w:t>21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3C442B">
        <w:rPr>
          <w:rFonts w:ascii="Times New Roman" w:eastAsia="Calibri" w:hAnsi="Times New Roman" w:cs="Times New Roman"/>
          <w:sz w:val="24"/>
          <w:szCs w:val="24"/>
        </w:rPr>
        <w:t>ю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C5217" w:rsidRPr="009C5217" w:rsidRDefault="00641432" w:rsidP="009C52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432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</w:t>
      </w:r>
      <w:r w:rsidR="003A6510" w:rsidRPr="00DC28B4">
        <w:rPr>
          <w:rFonts w:ascii="Times New Roman" w:hAnsi="Times New Roman" w:cs="Times New Roman"/>
          <w:sz w:val="24"/>
          <w:szCs w:val="24"/>
        </w:rPr>
        <w:t>в</w:t>
      </w:r>
      <w:r w:rsidR="005E1165" w:rsidRPr="00DC28B4">
        <w:rPr>
          <w:rFonts w:ascii="Times New Roman" w:hAnsi="Times New Roman" w:cs="Times New Roman"/>
          <w:sz w:val="24"/>
          <w:szCs w:val="24"/>
        </w:rPr>
        <w:t xml:space="preserve"> рамках программы «Реальные дела» </w:t>
      </w:r>
      <w:r w:rsidR="00DC28B4" w:rsidRPr="00DC28B4">
        <w:rPr>
          <w:rFonts w:ascii="Times New Roman" w:hAnsi="Times New Roman" w:cs="Times New Roman"/>
          <w:sz w:val="24"/>
          <w:szCs w:val="24"/>
        </w:rPr>
        <w:t>были выделены и освоены</w:t>
      </w:r>
      <w:r w:rsidR="00DC28B4">
        <w:rPr>
          <w:rFonts w:ascii="Times New Roman" w:hAnsi="Times New Roman" w:cs="Times New Roman"/>
          <w:sz w:val="24"/>
          <w:szCs w:val="24"/>
        </w:rPr>
        <w:t xml:space="preserve"> дополнительно средства </w:t>
      </w:r>
      <w:r w:rsidR="005E1165" w:rsidRPr="005E1165">
        <w:rPr>
          <w:rFonts w:ascii="Times New Roman" w:hAnsi="Times New Roman" w:cs="Times New Roman"/>
          <w:sz w:val="24"/>
          <w:szCs w:val="24"/>
        </w:rPr>
        <w:t xml:space="preserve"> на благоустройство</w:t>
      </w:r>
      <w:r w:rsidR="00DC28B4">
        <w:rPr>
          <w:rFonts w:ascii="Times New Roman" w:hAnsi="Times New Roman" w:cs="Times New Roman"/>
          <w:sz w:val="24"/>
          <w:szCs w:val="24"/>
        </w:rPr>
        <w:t xml:space="preserve"> округа, з</w:t>
      </w:r>
      <w:r w:rsidRPr="00641432">
        <w:rPr>
          <w:rFonts w:ascii="Times New Roman" w:hAnsi="Times New Roman" w:cs="Times New Roman"/>
          <w:sz w:val="24"/>
          <w:szCs w:val="24"/>
        </w:rPr>
        <w:t xml:space="preserve">а счет которых </w:t>
      </w:r>
      <w:r w:rsidR="009C5217" w:rsidRPr="009C5217">
        <w:rPr>
          <w:rFonts w:ascii="Times New Roman" w:hAnsi="Times New Roman" w:cs="Times New Roman"/>
          <w:sz w:val="24"/>
          <w:szCs w:val="24"/>
        </w:rPr>
        <w:t>выполнено асфальтирование проездов между домами 35 и 37 по улице Шоссе Металлургов, 27 и 29  по ул. Шоссе Металлургов, 29-31 по ул. Шоссе Металлургов.</w:t>
      </w:r>
    </w:p>
    <w:p w:rsidR="005E1165" w:rsidRPr="005E1165" w:rsidRDefault="005E1165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165">
        <w:rPr>
          <w:rFonts w:ascii="Times New Roman" w:hAnsi="Times New Roman" w:cs="Times New Roman"/>
          <w:sz w:val="24"/>
          <w:szCs w:val="24"/>
        </w:rPr>
        <w:t xml:space="preserve">Проблема благоустройства дворов оставалась актуальной в текущем году. Постоянно проводились мероприятия по контролю над состоянием </w:t>
      </w:r>
      <w:proofErr w:type="spellStart"/>
      <w:r w:rsidRPr="005E116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E1165">
        <w:rPr>
          <w:rFonts w:ascii="Times New Roman" w:hAnsi="Times New Roman" w:cs="Times New Roman"/>
          <w:sz w:val="24"/>
          <w:szCs w:val="24"/>
        </w:rPr>
        <w:t xml:space="preserve"> проездов, санитарной обрезкой деревьев, чистотой во дворах округа.</w:t>
      </w:r>
    </w:p>
    <w:p w:rsidR="00641432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780" w:rsidRPr="003C442B" w:rsidRDefault="00641432" w:rsidP="009C5217">
      <w:pPr>
        <w:spacing w:after="0" w:line="36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DC28B4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DC28B4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C28B4">
        <w:rPr>
          <w:rFonts w:ascii="Times New Roman" w:hAnsi="Times New Roman" w:cs="Times New Roman"/>
          <w:sz w:val="24"/>
          <w:szCs w:val="24"/>
        </w:rPr>
        <w:t>а районном  празднике в честь Всероссийского дня Семьи, Любви и Верности были отмечены семьи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780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8B4">
        <w:rPr>
          <w:rFonts w:ascii="Times New Roman" w:eastAsia="Calibri" w:hAnsi="Times New Roman" w:cs="Times New Roman"/>
          <w:sz w:val="24"/>
          <w:szCs w:val="24"/>
        </w:rPr>
        <w:t>оказана поддержка в подготовке и проведении праздничных мероприятий, посвященных Дню матери;</w:t>
      </w:r>
    </w:p>
    <w:p w:rsidR="00703780" w:rsidRPr="009C5217" w:rsidRDefault="00703780" w:rsidP="009C521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преддверии Нового года выделены билеты на Новогоднее представление для детей из многодетных и малообеспеченных семей;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>гостиная, танцевальная площадка для участия в которых приглашаются заслуженные артисты России В. А. Вольфович, 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lastRenderedPageBreak/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C51A3C" w:rsidRPr="00703780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C51A3C" w:rsidRPr="009C5217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3C"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активное участие </w:t>
      </w:r>
      <w:r>
        <w:rPr>
          <w:rFonts w:ascii="Times New Roman" w:hAnsi="Times New Roman" w:cs="Times New Roman"/>
          <w:sz w:val="24"/>
          <w:szCs w:val="24"/>
        </w:rPr>
        <w:t>в ежемесячных рейдах в рамках партийного проекта «Народный контроль» (аптеки, магазины</w:t>
      </w:r>
      <w:r w:rsidR="009C5217" w:rsidRPr="009C5217">
        <w:rPr>
          <w:rFonts w:ascii="Times New Roman" w:hAnsi="Times New Roman" w:cs="Times New Roman"/>
          <w:sz w:val="24"/>
          <w:szCs w:val="24"/>
        </w:rPr>
        <w:t>)</w:t>
      </w:r>
      <w:r w:rsidR="009C5217"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641432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74">
        <w:rPr>
          <w:rFonts w:ascii="Times New Roman" w:hAnsi="Times New Roman" w:cs="Times New Roman"/>
          <w:sz w:val="24"/>
          <w:szCs w:val="24"/>
        </w:rPr>
        <w:t xml:space="preserve">В рамках соглашения с Представительством Республики Башкортостан в Челябинской области и Центром татарской и башкирской культуры (Сабантуй); </w:t>
      </w:r>
      <w:r w:rsidR="009D4F7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казана помощь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F69" w:rsidRPr="00B277DD">
        <w:rPr>
          <w:rFonts w:ascii="Times New Roman" w:eastAsia="Calibri" w:hAnsi="Times New Roman" w:cs="Times New Roman"/>
          <w:sz w:val="24"/>
          <w:szCs w:val="24"/>
        </w:rPr>
        <w:t>Районной общественной организации «Совет ветеранов войны, труда и правоохранительных ор</w:t>
      </w:r>
      <w:r>
        <w:rPr>
          <w:rFonts w:ascii="Times New Roman" w:eastAsia="Calibri" w:hAnsi="Times New Roman" w:cs="Times New Roman"/>
          <w:sz w:val="24"/>
          <w:szCs w:val="24"/>
        </w:rPr>
        <w:t>ганов Металлургического района»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в подписке газеты «Ветеран Урала»</w:t>
      </w:r>
      <w:r w:rsidR="00C51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3780">
        <w:rPr>
          <w:rFonts w:ascii="Times New Roman" w:eastAsia="Calibri" w:hAnsi="Times New Roman" w:cs="Times New Roman"/>
          <w:sz w:val="24"/>
          <w:szCs w:val="24"/>
        </w:rPr>
        <w:t xml:space="preserve">второе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 полугодие 2016 года</w:t>
      </w:r>
      <w:r>
        <w:rPr>
          <w:rFonts w:ascii="Times New Roman" w:eastAsia="Calibri" w:hAnsi="Times New Roman" w:cs="Times New Roman"/>
          <w:sz w:val="24"/>
          <w:szCs w:val="24"/>
        </w:rPr>
        <w:t>, организовано поздравление членов Металлургического отделения Всероссийского общества инвалидов.</w:t>
      </w:r>
    </w:p>
    <w:p w:rsidR="00331DCD" w:rsidRDefault="00331DCD" w:rsidP="00604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83020E" w:rsidRDefault="00503B83" w:rsidP="0060400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20E">
        <w:rPr>
          <w:rFonts w:ascii="Times New Roman" w:hAnsi="Times New Roman" w:cs="Times New Roman"/>
          <w:sz w:val="24"/>
          <w:szCs w:val="24"/>
          <w:u w:val="single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503B83" w:rsidRPr="00503B83" w:rsidRDefault="00503B83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B83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503B8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DC6EB8" w:rsidRDefault="00B277DD" w:rsidP="0060400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277DD" w:rsidRPr="00DC6EB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3C442B"/>
    <w:rsid w:val="00503B83"/>
    <w:rsid w:val="005E1165"/>
    <w:rsid w:val="00604006"/>
    <w:rsid w:val="00641432"/>
    <w:rsid w:val="00703780"/>
    <w:rsid w:val="00703C66"/>
    <w:rsid w:val="007247AB"/>
    <w:rsid w:val="0083020E"/>
    <w:rsid w:val="009C5217"/>
    <w:rsid w:val="009D4F74"/>
    <w:rsid w:val="00B277DD"/>
    <w:rsid w:val="00C51A3C"/>
    <w:rsid w:val="00C85F69"/>
    <w:rsid w:val="00D44CDF"/>
    <w:rsid w:val="00D94627"/>
    <w:rsid w:val="00DC28B4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3</cp:revision>
  <dcterms:created xsi:type="dcterms:W3CDTF">2017-02-13T03:08:00Z</dcterms:created>
  <dcterms:modified xsi:type="dcterms:W3CDTF">2017-02-16T05:33:00Z</dcterms:modified>
</cp:coreProperties>
</file>